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B3C" w:rsidRPr="00403BA7" w:rsidRDefault="000E3FD0" w:rsidP="000E3FD0">
      <w:pPr>
        <w:widowControl/>
        <w:snapToGrid/>
        <w:spacing w:before="260" w:line="23" w:lineRule="atLeast"/>
        <w:ind w:left="0" w:right="-62" w:firstLine="0"/>
        <w:rPr>
          <w:sz w:val="24"/>
          <w:szCs w:val="24"/>
        </w:rPr>
      </w:pPr>
      <w:r>
        <w:rPr>
          <w:noProof/>
          <w:sz w:val="24"/>
          <w:szCs w:val="24"/>
        </w:rPr>
        <w:drawing>
          <wp:anchor distT="0" distB="0" distL="114300" distR="114300" simplePos="0" relativeHeight="251661312" behindDoc="0" locked="0" layoutInCell="1" allowOverlap="1" wp14:anchorId="0FAB3B02" wp14:editId="3703787F">
            <wp:simplePos x="723900" y="600075"/>
            <wp:positionH relativeFrom="margin">
              <wp:align>center</wp:align>
            </wp:positionH>
            <wp:positionV relativeFrom="margin">
              <wp:align>center</wp:align>
            </wp:positionV>
            <wp:extent cx="7915275" cy="1149540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15275" cy="11495405"/>
                    </a:xfrm>
                    <a:prstGeom prst="rect">
                      <a:avLst/>
                    </a:prstGeom>
                    <a:noFill/>
                  </pic:spPr>
                </pic:pic>
              </a:graphicData>
            </a:graphic>
          </wp:anchor>
        </w:drawing>
      </w:r>
    </w:p>
    <w:p w:rsidR="006970F2" w:rsidRDefault="006970F2" w:rsidP="000E3FD0">
      <w:pPr>
        <w:widowControl/>
        <w:tabs>
          <w:tab w:val="left" w:pos="4485"/>
        </w:tabs>
        <w:snapToGrid/>
        <w:spacing w:before="260" w:line="23" w:lineRule="atLeast"/>
        <w:ind w:left="0" w:right="-62" w:firstLine="0"/>
        <w:jc w:val="center"/>
        <w:rPr>
          <w:sz w:val="24"/>
          <w:szCs w:val="24"/>
        </w:rPr>
      </w:pPr>
    </w:p>
    <w:p w:rsidR="000E3FD0" w:rsidRPr="00403BA7" w:rsidRDefault="000E3FD0" w:rsidP="00DB2C2F">
      <w:pPr>
        <w:widowControl/>
        <w:snapToGrid/>
        <w:spacing w:line="240" w:lineRule="auto"/>
        <w:ind w:left="0" w:right="567" w:firstLine="0"/>
        <w:jc w:val="both"/>
        <w:rPr>
          <w:b/>
          <w:bCs/>
          <w:sz w:val="24"/>
          <w:szCs w:val="24"/>
        </w:rPr>
      </w:pPr>
    </w:p>
    <w:p w:rsidR="00F71B3C" w:rsidRPr="00403BA7" w:rsidRDefault="00F71B3C" w:rsidP="00DB2C2F">
      <w:pPr>
        <w:widowControl/>
        <w:snapToGrid/>
        <w:spacing w:line="240" w:lineRule="auto"/>
        <w:ind w:left="0" w:right="567" w:firstLine="0"/>
        <w:jc w:val="both"/>
        <w:rPr>
          <w:b/>
          <w:bCs/>
          <w:sz w:val="24"/>
          <w:szCs w:val="24"/>
        </w:rPr>
      </w:pPr>
    </w:p>
    <w:p w:rsidR="00F71B3C" w:rsidRPr="00961CCC" w:rsidRDefault="00F71B3C" w:rsidP="00DB2C2F">
      <w:pPr>
        <w:pStyle w:val="a7"/>
        <w:widowControl/>
        <w:numPr>
          <w:ilvl w:val="0"/>
          <w:numId w:val="46"/>
        </w:numPr>
        <w:snapToGrid/>
        <w:spacing w:line="240" w:lineRule="auto"/>
        <w:ind w:right="567"/>
        <w:jc w:val="center"/>
        <w:rPr>
          <w:b/>
          <w:bCs/>
          <w:sz w:val="24"/>
          <w:szCs w:val="24"/>
        </w:rPr>
      </w:pPr>
      <w:r w:rsidRPr="00961CCC">
        <w:rPr>
          <w:b/>
          <w:bCs/>
          <w:sz w:val="24"/>
          <w:szCs w:val="24"/>
        </w:rPr>
        <w:t>ОБЩИЕ ПОЛОЖЕНИЯ</w:t>
      </w:r>
    </w:p>
    <w:p w:rsidR="00284C53" w:rsidRPr="00284C53" w:rsidRDefault="00961CCC" w:rsidP="00DB2C2F">
      <w:pPr>
        <w:pStyle w:val="a7"/>
        <w:autoSpaceDE w:val="0"/>
        <w:autoSpaceDN w:val="0"/>
        <w:adjustRightInd w:val="0"/>
        <w:snapToGrid/>
        <w:spacing w:line="240" w:lineRule="auto"/>
        <w:ind w:left="0" w:firstLine="0"/>
        <w:jc w:val="both"/>
        <w:rPr>
          <w:sz w:val="24"/>
          <w:szCs w:val="24"/>
        </w:rPr>
      </w:pPr>
      <w:r>
        <w:rPr>
          <w:sz w:val="24"/>
          <w:szCs w:val="24"/>
        </w:rPr>
        <w:t xml:space="preserve"> 1.1. </w:t>
      </w:r>
      <w:r w:rsidR="00F71B3C" w:rsidRPr="00284C53">
        <w:rPr>
          <w:sz w:val="24"/>
          <w:szCs w:val="24"/>
        </w:rPr>
        <w:t>Полное наименование - муниципальное бюджетное учреждение дополнительного образования «Детский оздоровительно-образовательный (профильный) центр «Крепыш»» (далее Учреждение)</w:t>
      </w:r>
      <w:r w:rsidR="0066785E" w:rsidRPr="00284C53">
        <w:rPr>
          <w:sz w:val="24"/>
          <w:szCs w:val="24"/>
        </w:rPr>
        <w:t>.</w:t>
      </w:r>
      <w:r w:rsidR="00F71B3C" w:rsidRPr="00284C53">
        <w:rPr>
          <w:sz w:val="24"/>
          <w:szCs w:val="24"/>
        </w:rPr>
        <w:t xml:space="preserve"> </w:t>
      </w:r>
    </w:p>
    <w:p w:rsidR="00F71B3C" w:rsidRPr="00961CCC" w:rsidRDefault="00961CCC" w:rsidP="00DB2C2F">
      <w:pPr>
        <w:pStyle w:val="a7"/>
        <w:autoSpaceDE w:val="0"/>
        <w:autoSpaceDN w:val="0"/>
        <w:adjustRightInd w:val="0"/>
        <w:snapToGrid/>
        <w:spacing w:line="240" w:lineRule="auto"/>
        <w:ind w:left="0" w:firstLine="0"/>
        <w:jc w:val="both"/>
        <w:rPr>
          <w:sz w:val="24"/>
          <w:szCs w:val="24"/>
        </w:rPr>
      </w:pPr>
      <w:r>
        <w:rPr>
          <w:sz w:val="24"/>
          <w:szCs w:val="24"/>
        </w:rPr>
        <w:t xml:space="preserve">1.2. </w:t>
      </w:r>
      <w:r w:rsidR="00F71B3C" w:rsidRPr="00961CCC">
        <w:rPr>
          <w:sz w:val="24"/>
          <w:szCs w:val="24"/>
        </w:rPr>
        <w:t>Сокращенное наименование Учреждения: МБУДО «ДООПЦ «Крепыш»».</w:t>
      </w:r>
    </w:p>
    <w:p w:rsidR="00F71B3C" w:rsidRPr="00961CCC" w:rsidRDefault="00961CCC" w:rsidP="00DB2C2F">
      <w:pPr>
        <w:pStyle w:val="a7"/>
        <w:numPr>
          <w:ilvl w:val="1"/>
          <w:numId w:val="47"/>
        </w:numPr>
        <w:autoSpaceDE w:val="0"/>
        <w:autoSpaceDN w:val="0"/>
        <w:adjustRightInd w:val="0"/>
        <w:snapToGrid/>
        <w:spacing w:line="240" w:lineRule="auto"/>
        <w:jc w:val="both"/>
        <w:rPr>
          <w:sz w:val="24"/>
          <w:szCs w:val="24"/>
        </w:rPr>
      </w:pPr>
      <w:r>
        <w:rPr>
          <w:sz w:val="24"/>
          <w:szCs w:val="24"/>
        </w:rPr>
        <w:t xml:space="preserve"> </w:t>
      </w:r>
      <w:r w:rsidR="00F71B3C" w:rsidRPr="00961CCC">
        <w:rPr>
          <w:sz w:val="24"/>
          <w:szCs w:val="24"/>
        </w:rPr>
        <w:t>Организационно-правовая форма: бюджетное учреждение.</w:t>
      </w:r>
    </w:p>
    <w:p w:rsidR="00F71B3C" w:rsidRPr="00284C53" w:rsidRDefault="00F71B3C" w:rsidP="00DB2C2F">
      <w:pPr>
        <w:pStyle w:val="a7"/>
        <w:numPr>
          <w:ilvl w:val="1"/>
          <w:numId w:val="47"/>
        </w:numPr>
        <w:autoSpaceDE w:val="0"/>
        <w:autoSpaceDN w:val="0"/>
        <w:adjustRightInd w:val="0"/>
        <w:snapToGrid/>
        <w:spacing w:line="240" w:lineRule="auto"/>
        <w:jc w:val="both"/>
        <w:rPr>
          <w:sz w:val="24"/>
          <w:szCs w:val="24"/>
        </w:rPr>
      </w:pPr>
      <w:r w:rsidRPr="00284C53">
        <w:rPr>
          <w:sz w:val="24"/>
          <w:szCs w:val="24"/>
        </w:rPr>
        <w:t>Форма собственности: муниципальная.</w:t>
      </w:r>
    </w:p>
    <w:p w:rsidR="00F71B3C" w:rsidRPr="00403BA7" w:rsidRDefault="00284C53" w:rsidP="00DB2C2F">
      <w:pPr>
        <w:autoSpaceDE w:val="0"/>
        <w:autoSpaceDN w:val="0"/>
        <w:adjustRightInd w:val="0"/>
        <w:snapToGrid/>
        <w:spacing w:line="240" w:lineRule="auto"/>
        <w:ind w:left="0" w:firstLine="0"/>
        <w:jc w:val="both"/>
        <w:rPr>
          <w:sz w:val="24"/>
          <w:szCs w:val="24"/>
        </w:rPr>
      </w:pPr>
      <w:r>
        <w:rPr>
          <w:sz w:val="24"/>
          <w:szCs w:val="24"/>
        </w:rPr>
        <w:t xml:space="preserve">1.5. </w:t>
      </w:r>
      <w:r w:rsidR="00F71B3C" w:rsidRPr="00403BA7">
        <w:rPr>
          <w:sz w:val="24"/>
          <w:szCs w:val="24"/>
        </w:rPr>
        <w:t>Тип образовательной организации:</w:t>
      </w:r>
      <w:r w:rsidR="00F71B3C" w:rsidRPr="00403BA7">
        <w:rPr>
          <w:b/>
          <w:sz w:val="24"/>
          <w:szCs w:val="24"/>
        </w:rPr>
        <w:t xml:space="preserve"> - </w:t>
      </w:r>
      <w:r w:rsidR="00F71B3C" w:rsidRPr="00403BA7">
        <w:rPr>
          <w:sz w:val="24"/>
          <w:szCs w:val="24"/>
        </w:rPr>
        <w:t xml:space="preserve">организация дополнительного образования. </w:t>
      </w:r>
    </w:p>
    <w:p w:rsidR="00F71B3C" w:rsidRPr="00403BA7" w:rsidRDefault="00961CCC" w:rsidP="00DB2C2F">
      <w:pPr>
        <w:autoSpaceDE w:val="0"/>
        <w:autoSpaceDN w:val="0"/>
        <w:adjustRightInd w:val="0"/>
        <w:snapToGrid/>
        <w:spacing w:line="240" w:lineRule="auto"/>
        <w:ind w:left="0" w:firstLine="0"/>
        <w:jc w:val="both"/>
        <w:rPr>
          <w:sz w:val="24"/>
          <w:szCs w:val="24"/>
        </w:rPr>
      </w:pPr>
      <w:r>
        <w:rPr>
          <w:sz w:val="24"/>
          <w:szCs w:val="24"/>
        </w:rPr>
        <w:t>1.6</w:t>
      </w:r>
      <w:r w:rsidR="005E59D9">
        <w:rPr>
          <w:sz w:val="24"/>
          <w:szCs w:val="24"/>
        </w:rPr>
        <w:t>.</w:t>
      </w:r>
      <w:r w:rsidR="00F71B3C" w:rsidRPr="00403BA7">
        <w:rPr>
          <w:sz w:val="24"/>
          <w:szCs w:val="24"/>
        </w:rPr>
        <w:t xml:space="preserve">  </w:t>
      </w:r>
      <w:proofErr w:type="gramStart"/>
      <w:r w:rsidR="00F71B3C" w:rsidRPr="00403BA7">
        <w:rPr>
          <w:sz w:val="24"/>
          <w:szCs w:val="24"/>
        </w:rPr>
        <w:t>Место нахождения Учреждения: 654038, Россия, Кемеровская область</w:t>
      </w:r>
      <w:r w:rsidR="00B63ACE">
        <w:rPr>
          <w:sz w:val="24"/>
          <w:szCs w:val="24"/>
        </w:rPr>
        <w:t xml:space="preserve"> - Кузбасс</w:t>
      </w:r>
      <w:r w:rsidR="00F71B3C" w:rsidRPr="00403BA7">
        <w:rPr>
          <w:sz w:val="24"/>
          <w:szCs w:val="24"/>
        </w:rPr>
        <w:t>, г. Новокузнецк, пр.</w:t>
      </w:r>
      <w:proofErr w:type="gramEnd"/>
      <w:r w:rsidR="00F71B3C" w:rsidRPr="00403BA7">
        <w:rPr>
          <w:sz w:val="24"/>
          <w:szCs w:val="24"/>
        </w:rPr>
        <w:t xml:space="preserve"> Советской Армии, дом № 17, пом. №</w:t>
      </w:r>
      <w:r w:rsidR="005E59D9">
        <w:rPr>
          <w:sz w:val="24"/>
          <w:szCs w:val="24"/>
        </w:rPr>
        <w:t xml:space="preserve"> </w:t>
      </w:r>
      <w:r w:rsidR="00F71B3C" w:rsidRPr="00403BA7">
        <w:rPr>
          <w:sz w:val="24"/>
          <w:szCs w:val="24"/>
        </w:rPr>
        <w:t>66.</w:t>
      </w:r>
    </w:p>
    <w:p w:rsidR="00F71B3C" w:rsidRPr="00403BA7" w:rsidRDefault="00961CCC" w:rsidP="00DB2C2F">
      <w:pPr>
        <w:autoSpaceDE w:val="0"/>
        <w:autoSpaceDN w:val="0"/>
        <w:adjustRightInd w:val="0"/>
        <w:snapToGrid/>
        <w:spacing w:line="240" w:lineRule="auto"/>
        <w:ind w:left="0" w:firstLine="0"/>
        <w:jc w:val="both"/>
        <w:rPr>
          <w:sz w:val="24"/>
          <w:szCs w:val="24"/>
        </w:rPr>
      </w:pPr>
      <w:r>
        <w:rPr>
          <w:sz w:val="24"/>
          <w:szCs w:val="24"/>
        </w:rPr>
        <w:t>1.7</w:t>
      </w:r>
      <w:r w:rsidR="005E59D9">
        <w:rPr>
          <w:sz w:val="24"/>
          <w:szCs w:val="24"/>
        </w:rPr>
        <w:t xml:space="preserve">. </w:t>
      </w:r>
      <w:r w:rsidR="00F71B3C" w:rsidRPr="00403BA7">
        <w:rPr>
          <w:sz w:val="24"/>
          <w:szCs w:val="24"/>
        </w:rPr>
        <w:t>Учреждение является некоммерческой унитарной организацией и не ставит извлечение прибыли основной целью своей деятельности.</w:t>
      </w:r>
    </w:p>
    <w:p w:rsidR="00F71B3C" w:rsidRPr="00403BA7" w:rsidRDefault="00961CCC" w:rsidP="00DB2C2F">
      <w:pPr>
        <w:autoSpaceDE w:val="0"/>
        <w:autoSpaceDN w:val="0"/>
        <w:adjustRightInd w:val="0"/>
        <w:snapToGrid/>
        <w:spacing w:line="240" w:lineRule="auto"/>
        <w:ind w:left="0" w:firstLine="0"/>
        <w:jc w:val="both"/>
        <w:rPr>
          <w:sz w:val="24"/>
          <w:szCs w:val="24"/>
        </w:rPr>
      </w:pPr>
      <w:r>
        <w:rPr>
          <w:sz w:val="24"/>
          <w:szCs w:val="24"/>
        </w:rPr>
        <w:t>1.8</w:t>
      </w:r>
      <w:r w:rsidR="005E59D9">
        <w:rPr>
          <w:sz w:val="24"/>
          <w:szCs w:val="24"/>
        </w:rPr>
        <w:t xml:space="preserve">. </w:t>
      </w:r>
      <w:r w:rsidR="00F71B3C" w:rsidRPr="00403BA7">
        <w:rPr>
          <w:sz w:val="24"/>
          <w:szCs w:val="24"/>
        </w:rPr>
        <w:t xml:space="preserve">Учредителем Учреждения и собственником его имущества является муниципальное образование Новокузнецкий городской округ (далее </w:t>
      </w:r>
      <w:r w:rsidR="00B63ACE">
        <w:rPr>
          <w:sz w:val="24"/>
          <w:szCs w:val="24"/>
        </w:rPr>
        <w:t xml:space="preserve">- </w:t>
      </w:r>
      <w:r w:rsidR="00F71B3C" w:rsidRPr="00403BA7">
        <w:rPr>
          <w:sz w:val="24"/>
          <w:szCs w:val="24"/>
        </w:rPr>
        <w:t xml:space="preserve">Новокузнецкий городской округ). Функции и полномочия учредителя осуществляются Комитетом образования и науки администрации города Новокузнецка (далее </w:t>
      </w:r>
      <w:r w:rsidR="00012C9B">
        <w:rPr>
          <w:sz w:val="24"/>
          <w:szCs w:val="24"/>
        </w:rPr>
        <w:t>-</w:t>
      </w:r>
      <w:r w:rsidR="00F71B3C" w:rsidRPr="00403BA7">
        <w:rPr>
          <w:sz w:val="24"/>
          <w:szCs w:val="24"/>
        </w:rPr>
        <w:t xml:space="preserve"> Учредитель). </w:t>
      </w:r>
    </w:p>
    <w:p w:rsidR="00F71B3C" w:rsidRPr="00403BA7" w:rsidRDefault="00961CCC" w:rsidP="00DB2C2F">
      <w:pPr>
        <w:autoSpaceDE w:val="0"/>
        <w:autoSpaceDN w:val="0"/>
        <w:adjustRightInd w:val="0"/>
        <w:snapToGrid/>
        <w:spacing w:line="240" w:lineRule="auto"/>
        <w:ind w:left="0" w:firstLine="0"/>
        <w:jc w:val="both"/>
        <w:rPr>
          <w:sz w:val="24"/>
          <w:szCs w:val="24"/>
        </w:rPr>
      </w:pPr>
      <w:r>
        <w:rPr>
          <w:sz w:val="24"/>
          <w:szCs w:val="24"/>
        </w:rPr>
        <w:t>1.9</w:t>
      </w:r>
      <w:r w:rsidR="005E59D9">
        <w:rPr>
          <w:sz w:val="24"/>
          <w:szCs w:val="24"/>
        </w:rPr>
        <w:t xml:space="preserve">. </w:t>
      </w:r>
      <w:r w:rsidR="002A5D86" w:rsidRPr="00403BA7">
        <w:rPr>
          <w:sz w:val="24"/>
          <w:szCs w:val="24"/>
        </w:rPr>
        <w:t>Отдельные</w:t>
      </w:r>
      <w:r w:rsidR="00F71B3C" w:rsidRPr="00403BA7">
        <w:rPr>
          <w:sz w:val="24"/>
          <w:szCs w:val="24"/>
        </w:rPr>
        <w:t xml:space="preserve"> полномочия</w:t>
      </w:r>
      <w:r w:rsidR="002A5D86" w:rsidRPr="00403BA7">
        <w:rPr>
          <w:sz w:val="24"/>
          <w:szCs w:val="24"/>
        </w:rPr>
        <w:t xml:space="preserve"> и функции по управлению и распоряжению муниципальным имуществом Новокузнецкого городского округа в пределах своих полномочий </w:t>
      </w:r>
      <w:r w:rsidR="00F71B3C" w:rsidRPr="00403BA7">
        <w:rPr>
          <w:sz w:val="24"/>
          <w:szCs w:val="24"/>
        </w:rPr>
        <w:t xml:space="preserve">в соответствии с </w:t>
      </w:r>
      <w:r w:rsidR="00566073">
        <w:rPr>
          <w:sz w:val="24"/>
          <w:szCs w:val="24"/>
        </w:rPr>
        <w:t xml:space="preserve">муниципальными </w:t>
      </w:r>
      <w:r w:rsidR="00B63ACE">
        <w:rPr>
          <w:sz w:val="24"/>
          <w:szCs w:val="24"/>
        </w:rPr>
        <w:t>правовыми актами</w:t>
      </w:r>
      <w:r w:rsidR="00F26726">
        <w:rPr>
          <w:sz w:val="24"/>
          <w:szCs w:val="24"/>
        </w:rPr>
        <w:t xml:space="preserve"> Новокузнецкого городского округа </w:t>
      </w:r>
      <w:r w:rsidR="002A5D86" w:rsidRPr="00403BA7">
        <w:rPr>
          <w:sz w:val="24"/>
          <w:szCs w:val="24"/>
        </w:rPr>
        <w:t xml:space="preserve"> </w:t>
      </w:r>
      <w:r w:rsidR="00F71B3C" w:rsidRPr="00403BA7">
        <w:rPr>
          <w:sz w:val="24"/>
          <w:szCs w:val="24"/>
        </w:rPr>
        <w:t>осуществляет Комитет по управлению муниципальным имуществом города Новокузнецка (далее</w:t>
      </w:r>
      <w:r w:rsidR="00B63ACE">
        <w:rPr>
          <w:sz w:val="24"/>
          <w:szCs w:val="24"/>
        </w:rPr>
        <w:t xml:space="preserve"> -</w:t>
      </w:r>
      <w:r w:rsidR="00F71B3C" w:rsidRPr="00403BA7">
        <w:rPr>
          <w:sz w:val="24"/>
          <w:szCs w:val="24"/>
        </w:rPr>
        <w:t xml:space="preserve"> Комитет).</w:t>
      </w:r>
    </w:p>
    <w:p w:rsidR="00F71B3C" w:rsidRPr="00403BA7" w:rsidRDefault="00961CCC" w:rsidP="00DB2C2F">
      <w:pPr>
        <w:autoSpaceDE w:val="0"/>
        <w:autoSpaceDN w:val="0"/>
        <w:adjustRightInd w:val="0"/>
        <w:snapToGrid/>
        <w:spacing w:line="240" w:lineRule="auto"/>
        <w:ind w:left="0" w:firstLine="0"/>
        <w:jc w:val="both"/>
        <w:rPr>
          <w:sz w:val="24"/>
          <w:szCs w:val="24"/>
        </w:rPr>
      </w:pPr>
      <w:r>
        <w:rPr>
          <w:sz w:val="24"/>
          <w:szCs w:val="24"/>
        </w:rPr>
        <w:t>1.10</w:t>
      </w:r>
      <w:r w:rsidR="005E59D9">
        <w:rPr>
          <w:sz w:val="24"/>
          <w:szCs w:val="24"/>
        </w:rPr>
        <w:t>.</w:t>
      </w:r>
      <w:r w:rsidR="00F71B3C" w:rsidRPr="00403BA7">
        <w:rPr>
          <w:sz w:val="24"/>
          <w:szCs w:val="24"/>
        </w:rPr>
        <w:t xml:space="preserve">  Учреждение филиалов и представительств не имеет.</w:t>
      </w:r>
    </w:p>
    <w:p w:rsidR="00F71B3C" w:rsidRDefault="00961CCC" w:rsidP="00DB2C2F">
      <w:pPr>
        <w:autoSpaceDE w:val="0"/>
        <w:autoSpaceDN w:val="0"/>
        <w:adjustRightInd w:val="0"/>
        <w:snapToGrid/>
        <w:spacing w:line="240" w:lineRule="auto"/>
        <w:ind w:left="0" w:firstLine="0"/>
        <w:jc w:val="both"/>
        <w:rPr>
          <w:sz w:val="24"/>
          <w:szCs w:val="24"/>
        </w:rPr>
      </w:pPr>
      <w:r>
        <w:rPr>
          <w:sz w:val="24"/>
          <w:szCs w:val="24"/>
        </w:rPr>
        <w:t>1.11</w:t>
      </w:r>
      <w:r w:rsidR="005E59D9">
        <w:rPr>
          <w:sz w:val="24"/>
          <w:szCs w:val="24"/>
        </w:rPr>
        <w:t>.</w:t>
      </w:r>
      <w:r w:rsidR="00F71B3C" w:rsidRPr="00403BA7">
        <w:rPr>
          <w:sz w:val="24"/>
          <w:szCs w:val="24"/>
        </w:rPr>
        <w:t xml:space="preserve"> Учреждение является юридическим лицом,</w:t>
      </w:r>
      <w:r w:rsidR="00F26726">
        <w:rPr>
          <w:sz w:val="24"/>
          <w:szCs w:val="24"/>
        </w:rPr>
        <w:t xml:space="preserve"> </w:t>
      </w:r>
      <w:r w:rsidR="00F71B3C" w:rsidRPr="00F26726">
        <w:rPr>
          <w:sz w:val="24"/>
          <w:szCs w:val="24"/>
        </w:rPr>
        <w:t>обладает обособленным имуществом, вправе</w:t>
      </w:r>
      <w:r w:rsidR="00F71B3C" w:rsidRPr="00F26726">
        <w:rPr>
          <w:b/>
          <w:sz w:val="24"/>
          <w:szCs w:val="24"/>
        </w:rPr>
        <w:t xml:space="preserve"> </w:t>
      </w:r>
      <w:r w:rsidR="00F71B3C" w:rsidRPr="00F26726">
        <w:rPr>
          <w:sz w:val="24"/>
          <w:szCs w:val="24"/>
        </w:rPr>
        <w:t>име</w:t>
      </w:r>
      <w:r w:rsidR="00B63ACE" w:rsidRPr="00F26726">
        <w:rPr>
          <w:sz w:val="24"/>
          <w:szCs w:val="24"/>
        </w:rPr>
        <w:t>ть самостоятельный баланс</w:t>
      </w:r>
      <w:r w:rsidR="004E4D1F">
        <w:rPr>
          <w:b/>
          <w:sz w:val="24"/>
          <w:szCs w:val="24"/>
        </w:rPr>
        <w:t xml:space="preserve">, </w:t>
      </w:r>
      <w:r w:rsidR="004E4D1F" w:rsidRPr="004E4D1F">
        <w:rPr>
          <w:sz w:val="24"/>
          <w:szCs w:val="24"/>
        </w:rPr>
        <w:t>имеет лицевые счета</w:t>
      </w:r>
      <w:r w:rsidR="004E4D1F">
        <w:rPr>
          <w:sz w:val="24"/>
          <w:szCs w:val="24"/>
        </w:rPr>
        <w:t>, открытые в Финансовом управлении города Новокузнецка,</w:t>
      </w:r>
      <w:r w:rsidR="00F26726">
        <w:rPr>
          <w:b/>
          <w:sz w:val="24"/>
          <w:szCs w:val="24"/>
        </w:rPr>
        <w:t xml:space="preserve"> </w:t>
      </w:r>
      <w:r w:rsidR="00F71B3C" w:rsidRPr="00AD0201">
        <w:rPr>
          <w:sz w:val="24"/>
          <w:szCs w:val="24"/>
        </w:rPr>
        <w:t>печать, штамп и</w:t>
      </w:r>
      <w:r w:rsidR="002A5D86" w:rsidRPr="00AD0201">
        <w:rPr>
          <w:sz w:val="24"/>
          <w:szCs w:val="24"/>
        </w:rPr>
        <w:t xml:space="preserve"> бланки</w:t>
      </w:r>
      <w:r w:rsidR="002A5D86" w:rsidRPr="00F26726">
        <w:rPr>
          <w:b/>
          <w:sz w:val="24"/>
          <w:szCs w:val="24"/>
        </w:rPr>
        <w:t xml:space="preserve"> </w:t>
      </w:r>
      <w:r w:rsidR="002A5D86" w:rsidRPr="00AD0201">
        <w:rPr>
          <w:sz w:val="24"/>
          <w:szCs w:val="24"/>
        </w:rPr>
        <w:t>со своим наименованием</w:t>
      </w:r>
      <w:r w:rsidR="00AD0201">
        <w:rPr>
          <w:b/>
          <w:sz w:val="24"/>
          <w:szCs w:val="24"/>
        </w:rPr>
        <w:t xml:space="preserve">. </w:t>
      </w:r>
      <w:r w:rsidR="003A500E" w:rsidRPr="00AD0201">
        <w:rPr>
          <w:sz w:val="24"/>
          <w:szCs w:val="24"/>
        </w:rPr>
        <w:t xml:space="preserve">Учреждение от своего имени приобретает и осуществляет имущественные и неимущественные права, </w:t>
      </w:r>
      <w:proofErr w:type="gramStart"/>
      <w:r w:rsidR="003A500E" w:rsidRPr="00AD0201">
        <w:rPr>
          <w:sz w:val="24"/>
          <w:szCs w:val="24"/>
        </w:rPr>
        <w:t>несет обязанности</w:t>
      </w:r>
      <w:proofErr w:type="gramEnd"/>
      <w:r w:rsidR="003A500E" w:rsidRPr="00AD0201">
        <w:rPr>
          <w:sz w:val="24"/>
          <w:szCs w:val="24"/>
        </w:rPr>
        <w:t>, выступает истцом и ответчиком в суде в соответствии с федеральными законами</w:t>
      </w:r>
      <w:r w:rsidR="003A500E" w:rsidRPr="00403BA7">
        <w:rPr>
          <w:sz w:val="24"/>
          <w:szCs w:val="24"/>
        </w:rPr>
        <w:t>.</w:t>
      </w:r>
    </w:p>
    <w:p w:rsidR="004E4D1F" w:rsidRPr="004E4D1F" w:rsidRDefault="00961CCC" w:rsidP="00DB2C2F">
      <w:pPr>
        <w:autoSpaceDE w:val="0"/>
        <w:autoSpaceDN w:val="0"/>
        <w:adjustRightInd w:val="0"/>
        <w:snapToGrid/>
        <w:spacing w:line="240" w:lineRule="auto"/>
        <w:ind w:left="0" w:firstLine="0"/>
        <w:jc w:val="both"/>
        <w:rPr>
          <w:sz w:val="24"/>
          <w:szCs w:val="24"/>
          <w:highlight w:val="yellow"/>
        </w:rPr>
      </w:pPr>
      <w:r>
        <w:rPr>
          <w:sz w:val="24"/>
          <w:szCs w:val="24"/>
        </w:rPr>
        <w:t>1.12</w:t>
      </w:r>
      <w:r w:rsidR="004E4D1F">
        <w:rPr>
          <w:sz w:val="24"/>
          <w:szCs w:val="24"/>
        </w:rPr>
        <w:t>. Учреждение в</w:t>
      </w:r>
      <w:r w:rsidR="004E4D1F" w:rsidRPr="00F26726">
        <w:rPr>
          <w:sz w:val="24"/>
          <w:szCs w:val="24"/>
        </w:rPr>
        <w:t xml:space="preserve"> соответствии с</w:t>
      </w:r>
      <w:r w:rsidR="004E4D1F">
        <w:rPr>
          <w:sz w:val="24"/>
          <w:szCs w:val="24"/>
        </w:rPr>
        <w:t xml:space="preserve"> законодательством Российской Федерац</w:t>
      </w:r>
      <w:r w:rsidR="004E4D1F" w:rsidRPr="00F26726">
        <w:rPr>
          <w:sz w:val="24"/>
          <w:szCs w:val="24"/>
        </w:rPr>
        <w:t>и</w:t>
      </w:r>
      <w:r w:rsidR="004E4D1F">
        <w:rPr>
          <w:sz w:val="24"/>
          <w:szCs w:val="24"/>
        </w:rPr>
        <w:t>и вправе име</w:t>
      </w:r>
      <w:r w:rsidR="004E4D1F" w:rsidRPr="00F26726">
        <w:rPr>
          <w:sz w:val="24"/>
          <w:szCs w:val="24"/>
        </w:rPr>
        <w:t>т</w:t>
      </w:r>
      <w:r w:rsidR="004E4D1F">
        <w:rPr>
          <w:sz w:val="24"/>
          <w:szCs w:val="24"/>
        </w:rPr>
        <w:t>ь при наличии соглашения между администрацией города Новокузнецка и органов Федерального казначейства открывать</w:t>
      </w:r>
      <w:r w:rsidR="004E4D1F" w:rsidRPr="00F26726">
        <w:rPr>
          <w:b/>
          <w:sz w:val="24"/>
          <w:szCs w:val="24"/>
        </w:rPr>
        <w:t xml:space="preserve"> </w:t>
      </w:r>
      <w:r w:rsidR="004E4D1F" w:rsidRPr="00F26726">
        <w:rPr>
          <w:sz w:val="24"/>
          <w:szCs w:val="24"/>
        </w:rPr>
        <w:t>лицевые счета</w:t>
      </w:r>
      <w:r w:rsidR="004E4D1F">
        <w:rPr>
          <w:b/>
          <w:sz w:val="24"/>
          <w:szCs w:val="24"/>
        </w:rPr>
        <w:t xml:space="preserve"> </w:t>
      </w:r>
      <w:r w:rsidR="004E4D1F" w:rsidRPr="00F26726">
        <w:rPr>
          <w:sz w:val="24"/>
          <w:szCs w:val="24"/>
        </w:rPr>
        <w:t>в территориальном органе</w:t>
      </w:r>
      <w:r w:rsidR="004E4D1F" w:rsidRPr="00F26726">
        <w:rPr>
          <w:b/>
          <w:sz w:val="24"/>
          <w:szCs w:val="24"/>
        </w:rPr>
        <w:t xml:space="preserve"> </w:t>
      </w:r>
      <w:r w:rsidR="004E4D1F" w:rsidRPr="00F26726">
        <w:rPr>
          <w:sz w:val="24"/>
          <w:szCs w:val="24"/>
        </w:rPr>
        <w:t>Федерального</w:t>
      </w:r>
      <w:r w:rsidR="004E4D1F" w:rsidRPr="00F26726">
        <w:rPr>
          <w:b/>
          <w:sz w:val="24"/>
          <w:szCs w:val="24"/>
        </w:rPr>
        <w:t xml:space="preserve"> </w:t>
      </w:r>
      <w:r w:rsidR="004E4D1F" w:rsidRPr="00F26726">
        <w:rPr>
          <w:sz w:val="24"/>
          <w:szCs w:val="24"/>
        </w:rPr>
        <w:t>казначейства</w:t>
      </w:r>
      <w:r w:rsidR="004E4D1F">
        <w:rPr>
          <w:sz w:val="24"/>
          <w:szCs w:val="24"/>
        </w:rPr>
        <w:t xml:space="preserve"> в порядке, установленном Федеральным казначейством</w:t>
      </w:r>
      <w:r w:rsidR="004E4D1F" w:rsidRPr="00F26726">
        <w:rPr>
          <w:sz w:val="24"/>
          <w:szCs w:val="24"/>
        </w:rPr>
        <w:t>,</w:t>
      </w:r>
    </w:p>
    <w:p w:rsidR="00F71B3C" w:rsidRDefault="00961CCC" w:rsidP="00DB2C2F">
      <w:pPr>
        <w:autoSpaceDE w:val="0"/>
        <w:autoSpaceDN w:val="0"/>
        <w:adjustRightInd w:val="0"/>
        <w:snapToGrid/>
        <w:spacing w:line="240" w:lineRule="auto"/>
        <w:ind w:left="0" w:firstLine="0"/>
        <w:jc w:val="both"/>
        <w:rPr>
          <w:sz w:val="24"/>
          <w:szCs w:val="24"/>
        </w:rPr>
      </w:pPr>
      <w:r>
        <w:rPr>
          <w:sz w:val="24"/>
          <w:szCs w:val="24"/>
        </w:rPr>
        <w:t>1.13</w:t>
      </w:r>
      <w:r w:rsidR="005E59D9">
        <w:rPr>
          <w:sz w:val="24"/>
          <w:szCs w:val="24"/>
        </w:rPr>
        <w:t xml:space="preserve">. </w:t>
      </w:r>
      <w:r w:rsidR="00F71B3C" w:rsidRPr="00403BA7">
        <w:rPr>
          <w:sz w:val="24"/>
          <w:szCs w:val="24"/>
        </w:rPr>
        <w:t>Учреждение осуществляет свою деятельность в соответствии с федеральными законами и иными нормативными правовыми актами Российской Федерации, Кемеровской области и Новокузнецкого городского округа, а также настоящим Уставом.</w:t>
      </w:r>
    </w:p>
    <w:p w:rsidR="00F71B3C" w:rsidRPr="00403BA7" w:rsidRDefault="00961CCC" w:rsidP="00DB2C2F">
      <w:pPr>
        <w:tabs>
          <w:tab w:val="left" w:pos="0"/>
          <w:tab w:val="left" w:pos="142"/>
          <w:tab w:val="left" w:pos="851"/>
        </w:tabs>
        <w:autoSpaceDE w:val="0"/>
        <w:autoSpaceDN w:val="0"/>
        <w:adjustRightInd w:val="0"/>
        <w:snapToGrid/>
        <w:spacing w:line="240" w:lineRule="auto"/>
        <w:ind w:left="0" w:firstLine="0"/>
        <w:jc w:val="both"/>
        <w:rPr>
          <w:sz w:val="24"/>
          <w:szCs w:val="24"/>
          <w:lang w:eastAsia="en-US"/>
        </w:rPr>
      </w:pPr>
      <w:r>
        <w:rPr>
          <w:sz w:val="24"/>
          <w:szCs w:val="24"/>
          <w:lang w:eastAsia="en-US"/>
        </w:rPr>
        <w:t>1.14</w:t>
      </w:r>
      <w:r w:rsidR="005E59D9">
        <w:rPr>
          <w:sz w:val="24"/>
          <w:szCs w:val="24"/>
          <w:lang w:eastAsia="en-US"/>
        </w:rPr>
        <w:t>.</w:t>
      </w:r>
      <w:r w:rsidR="00F71B3C" w:rsidRPr="00403BA7">
        <w:rPr>
          <w:sz w:val="24"/>
          <w:szCs w:val="24"/>
          <w:lang w:eastAsia="en-US"/>
        </w:rPr>
        <w:t xml:space="preserve"> Учреждение отвечает по своим обязательствам всем находящимся у него на праве оперативного управления имуществом, как закрепленным за Учреждением, так и приобретенным за счет доходов, полученных от приносящей доходы деятельности, за исключением особо ценного движимого имущества, закрепленного за Учреждением или приобретенного Учреждением за счет выделенных средств, а также недвижимого имуществ</w:t>
      </w:r>
      <w:r w:rsidR="00487FE2" w:rsidRPr="00403BA7">
        <w:rPr>
          <w:sz w:val="24"/>
          <w:szCs w:val="24"/>
          <w:lang w:eastAsia="en-US"/>
        </w:rPr>
        <w:t>а.</w:t>
      </w:r>
    </w:p>
    <w:p w:rsidR="00F71B3C" w:rsidRPr="00403BA7" w:rsidRDefault="00961CCC" w:rsidP="00DB2C2F">
      <w:pPr>
        <w:tabs>
          <w:tab w:val="left" w:pos="0"/>
          <w:tab w:val="left" w:pos="142"/>
          <w:tab w:val="left" w:pos="851"/>
        </w:tabs>
        <w:autoSpaceDE w:val="0"/>
        <w:autoSpaceDN w:val="0"/>
        <w:adjustRightInd w:val="0"/>
        <w:snapToGrid/>
        <w:spacing w:line="240" w:lineRule="auto"/>
        <w:ind w:left="0" w:firstLine="0"/>
        <w:jc w:val="both"/>
        <w:rPr>
          <w:sz w:val="24"/>
          <w:szCs w:val="24"/>
          <w:lang w:eastAsia="en-US"/>
        </w:rPr>
      </w:pPr>
      <w:r>
        <w:rPr>
          <w:sz w:val="24"/>
          <w:szCs w:val="24"/>
          <w:lang w:eastAsia="en-US"/>
        </w:rPr>
        <w:t>1.15</w:t>
      </w:r>
      <w:r w:rsidR="00F71B3C" w:rsidRPr="00403BA7">
        <w:rPr>
          <w:sz w:val="24"/>
          <w:szCs w:val="24"/>
          <w:lang w:eastAsia="en-US"/>
        </w:rPr>
        <w:t>. Новокузнецкий городской округ, включая его уполномоченные органы – Учредителя и Комитет, не несут ответственности по обязательствам Учреждения. Учреждение не отвечает по обязательствам Новокузнецкого городского округа.</w:t>
      </w:r>
    </w:p>
    <w:p w:rsidR="00F71B3C" w:rsidRPr="00403BA7" w:rsidRDefault="00961CCC" w:rsidP="00DB2C2F">
      <w:pPr>
        <w:widowControl/>
        <w:tabs>
          <w:tab w:val="left" w:pos="-142"/>
          <w:tab w:val="left" w:pos="0"/>
          <w:tab w:val="left" w:pos="142"/>
        </w:tabs>
        <w:snapToGrid/>
        <w:spacing w:line="240" w:lineRule="auto"/>
        <w:ind w:left="0" w:right="-1" w:firstLine="0"/>
        <w:jc w:val="both"/>
        <w:rPr>
          <w:sz w:val="24"/>
          <w:szCs w:val="24"/>
          <w:lang w:eastAsia="en-US"/>
        </w:rPr>
      </w:pPr>
      <w:r>
        <w:rPr>
          <w:sz w:val="24"/>
          <w:szCs w:val="24"/>
          <w:lang w:eastAsia="en-US"/>
        </w:rPr>
        <w:t>1.16</w:t>
      </w:r>
      <w:r w:rsidR="005E59D9">
        <w:rPr>
          <w:sz w:val="24"/>
          <w:szCs w:val="24"/>
          <w:lang w:eastAsia="en-US"/>
        </w:rPr>
        <w:t>.</w:t>
      </w:r>
      <w:r w:rsidR="00F71B3C" w:rsidRPr="00403BA7">
        <w:rPr>
          <w:sz w:val="24"/>
          <w:szCs w:val="24"/>
          <w:lang w:eastAsia="en-US"/>
        </w:rPr>
        <w:t xml:space="preserve"> По обязательствам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Учреждения.</w:t>
      </w:r>
    </w:p>
    <w:p w:rsidR="00F71B3C" w:rsidRPr="00403BA7" w:rsidRDefault="00961CCC" w:rsidP="00DB2C2F">
      <w:pPr>
        <w:autoSpaceDE w:val="0"/>
        <w:autoSpaceDN w:val="0"/>
        <w:adjustRightInd w:val="0"/>
        <w:snapToGrid/>
        <w:spacing w:line="240" w:lineRule="auto"/>
        <w:ind w:left="0" w:firstLine="0"/>
        <w:jc w:val="both"/>
        <w:rPr>
          <w:sz w:val="24"/>
          <w:szCs w:val="24"/>
        </w:rPr>
      </w:pPr>
      <w:r>
        <w:rPr>
          <w:sz w:val="24"/>
          <w:szCs w:val="24"/>
        </w:rPr>
        <w:t>1.17</w:t>
      </w:r>
      <w:r w:rsidR="005E59D9">
        <w:rPr>
          <w:sz w:val="24"/>
          <w:szCs w:val="24"/>
        </w:rPr>
        <w:t xml:space="preserve">. В </w:t>
      </w:r>
      <w:r w:rsidR="00F71B3C" w:rsidRPr="00403BA7">
        <w:rPr>
          <w:sz w:val="24"/>
          <w:szCs w:val="24"/>
        </w:rPr>
        <w:t xml:space="preserve">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 </w:t>
      </w:r>
    </w:p>
    <w:p w:rsidR="00F71B3C" w:rsidRPr="00403BA7" w:rsidRDefault="00961CCC" w:rsidP="00DB2C2F">
      <w:pPr>
        <w:autoSpaceDE w:val="0"/>
        <w:autoSpaceDN w:val="0"/>
        <w:adjustRightInd w:val="0"/>
        <w:snapToGrid/>
        <w:spacing w:line="240" w:lineRule="auto"/>
        <w:ind w:left="0" w:firstLine="0"/>
        <w:jc w:val="both"/>
        <w:rPr>
          <w:sz w:val="24"/>
          <w:szCs w:val="24"/>
        </w:rPr>
      </w:pPr>
      <w:r>
        <w:rPr>
          <w:sz w:val="24"/>
          <w:szCs w:val="24"/>
        </w:rPr>
        <w:t>1.18</w:t>
      </w:r>
      <w:r w:rsidR="005E59D9">
        <w:rPr>
          <w:sz w:val="24"/>
          <w:szCs w:val="24"/>
        </w:rPr>
        <w:t>.</w:t>
      </w:r>
      <w:r w:rsidR="00F71B3C" w:rsidRPr="00403BA7">
        <w:rPr>
          <w:sz w:val="24"/>
          <w:szCs w:val="24"/>
        </w:rPr>
        <w:t xml:space="preserve"> Учреждение вправе вступать в образовательные объединения (ассоциации и союзы), в том числе с участием учреждений, предприятий и общественных организаций (объединений), принимать участие в смотрах, конференциях, конгрессах, иных формах сотрудничества. В целях выполнения стоящих перед ним задач Учреждение имеет право устанавливать прямые </w:t>
      </w:r>
      <w:r w:rsidR="00F71B3C" w:rsidRPr="00403BA7">
        <w:rPr>
          <w:sz w:val="24"/>
          <w:szCs w:val="24"/>
        </w:rPr>
        <w:lastRenderedPageBreak/>
        <w:t>связи с предприятиями, учреждениями и организациями, в том числе иностранными.</w:t>
      </w:r>
    </w:p>
    <w:p w:rsidR="004F4F83" w:rsidRPr="00403BA7" w:rsidRDefault="004F4F83" w:rsidP="00DB2C2F">
      <w:pPr>
        <w:autoSpaceDE w:val="0"/>
        <w:autoSpaceDN w:val="0"/>
        <w:adjustRightInd w:val="0"/>
        <w:snapToGrid/>
        <w:spacing w:line="240" w:lineRule="auto"/>
        <w:ind w:left="0" w:firstLine="0"/>
        <w:jc w:val="both"/>
        <w:rPr>
          <w:color w:val="000000"/>
          <w:sz w:val="24"/>
          <w:szCs w:val="24"/>
          <w:shd w:val="clear" w:color="auto" w:fill="FFFFFF"/>
        </w:rPr>
      </w:pPr>
      <w:r w:rsidRPr="00403BA7">
        <w:rPr>
          <w:color w:val="000000"/>
          <w:sz w:val="24"/>
          <w:szCs w:val="24"/>
          <w:shd w:val="clear" w:color="auto" w:fill="FFFFFF"/>
        </w:rPr>
        <w:t>1.</w:t>
      </w:r>
      <w:r w:rsidR="00961CCC">
        <w:rPr>
          <w:color w:val="000000"/>
          <w:sz w:val="24"/>
          <w:szCs w:val="24"/>
          <w:shd w:val="clear" w:color="auto" w:fill="FFFFFF"/>
        </w:rPr>
        <w:t>19</w:t>
      </w:r>
      <w:r w:rsidR="005E59D9">
        <w:rPr>
          <w:color w:val="000000"/>
          <w:sz w:val="24"/>
          <w:szCs w:val="24"/>
          <w:shd w:val="clear" w:color="auto" w:fill="FFFFFF"/>
        </w:rPr>
        <w:t xml:space="preserve">. </w:t>
      </w:r>
      <w:r w:rsidRPr="00403BA7">
        <w:rPr>
          <w:color w:val="000000"/>
          <w:sz w:val="24"/>
          <w:szCs w:val="24"/>
          <w:shd w:val="clear" w:color="auto" w:fill="FFFFFF"/>
        </w:rPr>
        <w:t xml:space="preserve">Учреждение формирует открытые и </w:t>
      </w:r>
      <w:proofErr w:type="gramStart"/>
      <w:r w:rsidRPr="00403BA7">
        <w:rPr>
          <w:color w:val="000000"/>
          <w:sz w:val="24"/>
          <w:szCs w:val="24"/>
          <w:shd w:val="clear" w:color="auto" w:fill="FFFFFF"/>
        </w:rPr>
        <w:t>общедоступные информационные ресурсы, содержащие информацию о деятельности Учреждения и обеспечивает</w:t>
      </w:r>
      <w:proofErr w:type="gramEnd"/>
      <w:r w:rsidRPr="00403BA7">
        <w:rPr>
          <w:color w:val="000000"/>
          <w:sz w:val="24"/>
          <w:szCs w:val="24"/>
          <w:shd w:val="clear" w:color="auto" w:fill="FFFFFF"/>
        </w:rPr>
        <w:t xml:space="preserve"> доступ к таким ресурсам посредство</w:t>
      </w:r>
      <w:r w:rsidR="007170DD" w:rsidRPr="00403BA7">
        <w:rPr>
          <w:color w:val="000000"/>
          <w:sz w:val="24"/>
          <w:szCs w:val="24"/>
          <w:shd w:val="clear" w:color="auto" w:fill="FFFFFF"/>
        </w:rPr>
        <w:t xml:space="preserve">м размещения их в информационно </w:t>
      </w:r>
      <w:r w:rsidRPr="00403BA7">
        <w:rPr>
          <w:color w:val="000000"/>
          <w:sz w:val="24"/>
          <w:szCs w:val="24"/>
          <w:shd w:val="clear" w:color="auto" w:fill="FFFFFF"/>
        </w:rPr>
        <w:t>телекоммуникационных сетях, в том числе на официальном сайте Учреждения в сети «Интернет».</w:t>
      </w:r>
    </w:p>
    <w:p w:rsidR="00F71B3C" w:rsidRDefault="004F4F83" w:rsidP="00DB2C2F">
      <w:pPr>
        <w:autoSpaceDE w:val="0"/>
        <w:autoSpaceDN w:val="0"/>
        <w:adjustRightInd w:val="0"/>
        <w:snapToGrid/>
        <w:spacing w:line="240" w:lineRule="auto"/>
        <w:ind w:left="0" w:firstLine="0"/>
        <w:jc w:val="both"/>
        <w:rPr>
          <w:color w:val="000000"/>
          <w:sz w:val="24"/>
          <w:szCs w:val="24"/>
          <w:shd w:val="clear" w:color="auto" w:fill="FFFFFF"/>
        </w:rPr>
      </w:pPr>
      <w:r w:rsidRPr="00403BA7">
        <w:rPr>
          <w:color w:val="000000"/>
          <w:sz w:val="24"/>
          <w:szCs w:val="24"/>
          <w:shd w:val="clear" w:color="auto" w:fill="FFFFFF"/>
        </w:rPr>
        <w:t>1.</w:t>
      </w:r>
      <w:r w:rsidR="00961CCC">
        <w:rPr>
          <w:color w:val="000000"/>
          <w:sz w:val="24"/>
          <w:szCs w:val="24"/>
          <w:shd w:val="clear" w:color="auto" w:fill="FFFFFF"/>
        </w:rPr>
        <w:t>20</w:t>
      </w:r>
      <w:r w:rsidR="005E59D9">
        <w:rPr>
          <w:color w:val="000000"/>
          <w:sz w:val="24"/>
          <w:szCs w:val="24"/>
          <w:shd w:val="clear" w:color="auto" w:fill="FFFFFF"/>
        </w:rPr>
        <w:t>.</w:t>
      </w:r>
      <w:r w:rsidR="00CE1B80" w:rsidRPr="00403BA7">
        <w:rPr>
          <w:color w:val="000000"/>
          <w:sz w:val="24"/>
          <w:szCs w:val="24"/>
          <w:shd w:val="clear" w:color="auto" w:fill="FFFFFF"/>
        </w:rPr>
        <w:t xml:space="preserve"> </w:t>
      </w:r>
      <w:r w:rsidR="00F71B3C" w:rsidRPr="00403BA7">
        <w:rPr>
          <w:color w:val="000000"/>
          <w:sz w:val="24"/>
          <w:szCs w:val="24"/>
          <w:shd w:val="clear" w:color="auto" w:fill="FFFFFF"/>
        </w:rPr>
        <w:t>Ежегодно Учреждение обязано опубликовать отчеты о своей деятельности в порядке, установленным законодательством</w:t>
      </w:r>
      <w:r w:rsidR="00961CCC">
        <w:rPr>
          <w:color w:val="000000"/>
          <w:sz w:val="24"/>
          <w:szCs w:val="24"/>
          <w:shd w:val="clear" w:color="auto" w:fill="FFFFFF"/>
        </w:rPr>
        <w:t xml:space="preserve"> Российской Федерации</w:t>
      </w:r>
      <w:r w:rsidR="00F71B3C" w:rsidRPr="00403BA7">
        <w:rPr>
          <w:color w:val="000000"/>
          <w:sz w:val="24"/>
          <w:szCs w:val="24"/>
          <w:shd w:val="clear" w:color="auto" w:fill="FFFFFF"/>
        </w:rPr>
        <w:t xml:space="preserve"> и Учредителем.</w:t>
      </w:r>
    </w:p>
    <w:p w:rsidR="004E4D1F" w:rsidRPr="00E20660" w:rsidRDefault="00961CCC" w:rsidP="00DB2C2F">
      <w:pPr>
        <w:autoSpaceDE w:val="0"/>
        <w:autoSpaceDN w:val="0"/>
        <w:adjustRightInd w:val="0"/>
        <w:snapToGrid/>
        <w:spacing w:line="240" w:lineRule="auto"/>
        <w:ind w:left="0" w:firstLine="0"/>
        <w:jc w:val="both"/>
        <w:rPr>
          <w:color w:val="000000"/>
          <w:sz w:val="24"/>
          <w:szCs w:val="24"/>
          <w:shd w:val="clear" w:color="auto" w:fill="FFFFFF"/>
        </w:rPr>
      </w:pPr>
      <w:r>
        <w:rPr>
          <w:color w:val="000000"/>
          <w:sz w:val="24"/>
          <w:szCs w:val="24"/>
          <w:shd w:val="clear" w:color="auto" w:fill="FFFFFF"/>
        </w:rPr>
        <w:t>1.21</w:t>
      </w:r>
      <w:r w:rsidR="00CC3050" w:rsidRPr="00E20660">
        <w:rPr>
          <w:color w:val="000000"/>
          <w:sz w:val="24"/>
          <w:szCs w:val="24"/>
          <w:shd w:val="clear" w:color="auto" w:fill="FFFFFF"/>
        </w:rPr>
        <w:t>.</w:t>
      </w:r>
      <w:r w:rsidR="00CC3050" w:rsidRPr="00E20660">
        <w:rPr>
          <w:sz w:val="24"/>
          <w:szCs w:val="24"/>
        </w:rPr>
        <w:t xml:space="preserve"> </w:t>
      </w:r>
      <w:r w:rsidR="00CC3050" w:rsidRPr="00E20660">
        <w:rPr>
          <w:color w:val="000000"/>
          <w:sz w:val="24"/>
          <w:szCs w:val="24"/>
        </w:rPr>
        <w:t xml:space="preserve">Права юридического лица у </w:t>
      </w:r>
      <w:r w:rsidR="00CC3050" w:rsidRPr="00E20660">
        <w:rPr>
          <w:sz w:val="24"/>
          <w:szCs w:val="24"/>
        </w:rPr>
        <w:t>Учреждения</w:t>
      </w:r>
      <w:r w:rsidR="00CC3050" w:rsidRPr="00E20660">
        <w:rPr>
          <w:color w:val="000000"/>
          <w:sz w:val="24"/>
          <w:szCs w:val="24"/>
        </w:rPr>
        <w:t xml:space="preserve"> в части ведения финансово-хозяйственной деятельности, предусмотренной настоящим Уставом и направленной на подготовку образовательного процесса, возникают с момента его регистрации.</w:t>
      </w:r>
    </w:p>
    <w:p w:rsidR="00F71B3C" w:rsidRPr="00403BA7" w:rsidRDefault="00F71B3C" w:rsidP="00DB2C2F">
      <w:pPr>
        <w:autoSpaceDE w:val="0"/>
        <w:autoSpaceDN w:val="0"/>
        <w:adjustRightInd w:val="0"/>
        <w:snapToGrid/>
        <w:spacing w:line="240" w:lineRule="auto"/>
        <w:ind w:left="0" w:firstLine="0"/>
        <w:jc w:val="both"/>
        <w:rPr>
          <w:sz w:val="24"/>
          <w:szCs w:val="24"/>
        </w:rPr>
      </w:pPr>
    </w:p>
    <w:p w:rsidR="00E20660" w:rsidRDefault="00F71B3C" w:rsidP="00DB2C2F">
      <w:pPr>
        <w:autoSpaceDE w:val="0"/>
        <w:autoSpaceDN w:val="0"/>
        <w:adjustRightInd w:val="0"/>
        <w:snapToGrid/>
        <w:spacing w:line="240" w:lineRule="auto"/>
        <w:ind w:left="142" w:firstLine="0"/>
        <w:jc w:val="center"/>
        <w:rPr>
          <w:b/>
          <w:bCs/>
          <w:sz w:val="24"/>
          <w:szCs w:val="24"/>
        </w:rPr>
      </w:pPr>
      <w:r w:rsidRPr="00403BA7">
        <w:rPr>
          <w:b/>
          <w:bCs/>
          <w:sz w:val="24"/>
          <w:szCs w:val="24"/>
        </w:rPr>
        <w:t xml:space="preserve">2. </w:t>
      </w:r>
      <w:r w:rsidR="00E20660">
        <w:rPr>
          <w:b/>
          <w:bCs/>
          <w:sz w:val="24"/>
          <w:szCs w:val="24"/>
        </w:rPr>
        <w:t xml:space="preserve">ЦЕЛЬ, ПРЕДМЕТ И </w:t>
      </w:r>
      <w:r w:rsidRPr="00403BA7">
        <w:rPr>
          <w:b/>
          <w:bCs/>
          <w:sz w:val="24"/>
          <w:szCs w:val="24"/>
        </w:rPr>
        <w:t>ВИДЫ ДЕЯТЕЛЬНОСТИ УЧРЕЖДЕНИЯ.</w:t>
      </w:r>
    </w:p>
    <w:p w:rsidR="00E20660" w:rsidRPr="00E20660" w:rsidRDefault="00E20660" w:rsidP="00DB2C2F">
      <w:pPr>
        <w:spacing w:line="240" w:lineRule="auto"/>
        <w:jc w:val="both"/>
      </w:pPr>
    </w:p>
    <w:p w:rsidR="00F71B3C" w:rsidRPr="00972F65" w:rsidRDefault="00F71B3C" w:rsidP="00DB2C2F">
      <w:pPr>
        <w:pStyle w:val="a6"/>
        <w:ind w:left="0" w:firstLine="0"/>
        <w:jc w:val="both"/>
        <w:rPr>
          <w:sz w:val="24"/>
          <w:szCs w:val="24"/>
        </w:rPr>
      </w:pPr>
      <w:r w:rsidRPr="00972F65">
        <w:rPr>
          <w:sz w:val="24"/>
          <w:szCs w:val="24"/>
        </w:rPr>
        <w:t>2.1</w:t>
      </w:r>
      <w:r w:rsidR="00E20660" w:rsidRPr="00972F65">
        <w:rPr>
          <w:sz w:val="24"/>
          <w:szCs w:val="24"/>
        </w:rPr>
        <w:t>. Учреждение –</w:t>
      </w:r>
      <w:r w:rsidR="00940446" w:rsidRPr="00972F65">
        <w:rPr>
          <w:sz w:val="24"/>
          <w:szCs w:val="24"/>
        </w:rPr>
        <w:t xml:space="preserve"> </w:t>
      </w:r>
      <w:r w:rsidR="00E20660" w:rsidRPr="00972F65">
        <w:rPr>
          <w:sz w:val="24"/>
          <w:szCs w:val="24"/>
        </w:rPr>
        <w:t>образовательная организация, осуществляющая в качестве  основной цели своей деятельности образовательную деятельность по дополнительным общеобразовательным программам.</w:t>
      </w:r>
    </w:p>
    <w:p w:rsidR="00972F65" w:rsidRDefault="00F71B3C" w:rsidP="00DB2C2F">
      <w:pPr>
        <w:pStyle w:val="a6"/>
        <w:ind w:left="0"/>
        <w:jc w:val="both"/>
        <w:rPr>
          <w:sz w:val="24"/>
          <w:szCs w:val="24"/>
        </w:rPr>
      </w:pPr>
      <w:r w:rsidRPr="00972F65">
        <w:rPr>
          <w:sz w:val="24"/>
          <w:szCs w:val="24"/>
        </w:rPr>
        <w:t xml:space="preserve"> </w:t>
      </w:r>
      <w:r w:rsidR="0097109F" w:rsidRPr="00972F65">
        <w:rPr>
          <w:sz w:val="24"/>
          <w:szCs w:val="24"/>
        </w:rPr>
        <w:t xml:space="preserve">    </w:t>
      </w:r>
      <w:r w:rsidR="00972F65">
        <w:rPr>
          <w:sz w:val="24"/>
          <w:szCs w:val="24"/>
        </w:rPr>
        <w:t xml:space="preserve"> </w:t>
      </w:r>
      <w:r w:rsidR="00E20660" w:rsidRPr="00972F65">
        <w:rPr>
          <w:sz w:val="24"/>
          <w:szCs w:val="24"/>
        </w:rPr>
        <w:t>2.2. Предметом деятельности Учреждения является ок</w:t>
      </w:r>
      <w:r w:rsidR="00972F65">
        <w:rPr>
          <w:sz w:val="24"/>
          <w:szCs w:val="24"/>
        </w:rPr>
        <w:t xml:space="preserve">азание услуг по предоставлению </w:t>
      </w:r>
    </w:p>
    <w:p w:rsidR="00375103" w:rsidRDefault="00972F65" w:rsidP="00DB2C2F">
      <w:pPr>
        <w:pStyle w:val="a6"/>
        <w:ind w:left="0"/>
        <w:jc w:val="both"/>
        <w:rPr>
          <w:sz w:val="24"/>
          <w:szCs w:val="24"/>
        </w:rPr>
      </w:pPr>
      <w:r>
        <w:rPr>
          <w:sz w:val="24"/>
          <w:szCs w:val="24"/>
        </w:rPr>
        <w:t xml:space="preserve">     д</w:t>
      </w:r>
      <w:r w:rsidR="00E20660" w:rsidRPr="00972F65">
        <w:rPr>
          <w:sz w:val="24"/>
          <w:szCs w:val="24"/>
        </w:rPr>
        <w:t>ополнительного образования в интересах человека, семьи, общества и государства.</w:t>
      </w:r>
      <w:r w:rsidR="0097109F" w:rsidRPr="00972F65">
        <w:rPr>
          <w:sz w:val="24"/>
          <w:szCs w:val="24"/>
        </w:rPr>
        <w:t xml:space="preserve"> </w:t>
      </w:r>
    </w:p>
    <w:p w:rsidR="00972F65" w:rsidRDefault="00375103" w:rsidP="00DB2C2F">
      <w:pPr>
        <w:pStyle w:val="a6"/>
        <w:ind w:left="0"/>
        <w:jc w:val="both"/>
        <w:rPr>
          <w:sz w:val="24"/>
          <w:szCs w:val="24"/>
        </w:rPr>
      </w:pPr>
      <w:r>
        <w:rPr>
          <w:sz w:val="24"/>
          <w:szCs w:val="24"/>
        </w:rPr>
        <w:t xml:space="preserve">     </w:t>
      </w:r>
      <w:r w:rsidR="0097109F" w:rsidRPr="00972F65">
        <w:rPr>
          <w:sz w:val="24"/>
          <w:szCs w:val="24"/>
        </w:rPr>
        <w:t xml:space="preserve"> </w:t>
      </w:r>
      <w:r w:rsidR="00940446" w:rsidRPr="00972F65">
        <w:rPr>
          <w:sz w:val="24"/>
          <w:szCs w:val="24"/>
        </w:rPr>
        <w:t>2.3. Для достижения цели деятельности Учреждение  осуществляет следующий основной вид</w:t>
      </w:r>
      <w:r w:rsidR="00940446" w:rsidRPr="0097109F">
        <w:t xml:space="preserve"> деятельности:</w:t>
      </w:r>
    </w:p>
    <w:p w:rsidR="00940446" w:rsidRPr="00972F65" w:rsidRDefault="00972F65" w:rsidP="00DB2C2F">
      <w:pPr>
        <w:pStyle w:val="a6"/>
        <w:ind w:left="0"/>
        <w:jc w:val="both"/>
        <w:rPr>
          <w:sz w:val="24"/>
          <w:szCs w:val="24"/>
        </w:rPr>
      </w:pPr>
      <w:r>
        <w:rPr>
          <w:sz w:val="24"/>
          <w:szCs w:val="24"/>
        </w:rPr>
        <w:t xml:space="preserve">     </w:t>
      </w:r>
      <w:r w:rsidR="0097109F" w:rsidRPr="0097109F">
        <w:t xml:space="preserve"> </w:t>
      </w:r>
      <w:r w:rsidR="00940446" w:rsidRPr="0097109F">
        <w:t xml:space="preserve">- дополнительное образование детей и взрослых. </w:t>
      </w:r>
    </w:p>
    <w:p w:rsidR="00940446" w:rsidRPr="00972F65" w:rsidRDefault="00972F65" w:rsidP="00DB2C2F">
      <w:pPr>
        <w:pStyle w:val="a6"/>
        <w:ind w:left="0"/>
        <w:jc w:val="both"/>
        <w:rPr>
          <w:sz w:val="24"/>
          <w:szCs w:val="24"/>
        </w:rPr>
      </w:pPr>
      <w:r>
        <w:rPr>
          <w:sz w:val="24"/>
          <w:szCs w:val="24"/>
        </w:rPr>
        <w:t xml:space="preserve">     </w:t>
      </w:r>
      <w:r w:rsidR="00940446" w:rsidRPr="00972F65">
        <w:rPr>
          <w:sz w:val="24"/>
          <w:szCs w:val="24"/>
        </w:rPr>
        <w:t>2.4. Учреждение вправе осуществлять иные виды деятельности, в том числе приносящие доходы, не относящиеся к основным видам деятельности Учреждения</w:t>
      </w:r>
      <w:r w:rsidR="00897F63" w:rsidRPr="00972F65">
        <w:rPr>
          <w:sz w:val="24"/>
          <w:szCs w:val="24"/>
        </w:rPr>
        <w:t>, лишь постольку, поскольку это служит достижению целей, ради которых оно создано – предоставление прочих социальных услуг без обеспечения проживания.</w:t>
      </w:r>
    </w:p>
    <w:p w:rsidR="00897F63" w:rsidRPr="00972F65" w:rsidRDefault="00972F65" w:rsidP="00DB2C2F">
      <w:pPr>
        <w:pStyle w:val="a6"/>
        <w:ind w:left="0"/>
        <w:jc w:val="both"/>
        <w:rPr>
          <w:sz w:val="24"/>
          <w:szCs w:val="24"/>
        </w:rPr>
      </w:pPr>
      <w:r>
        <w:rPr>
          <w:sz w:val="24"/>
          <w:szCs w:val="24"/>
        </w:rPr>
        <w:t xml:space="preserve">     </w:t>
      </w:r>
      <w:r w:rsidR="00897F63" w:rsidRPr="00972F65">
        <w:rPr>
          <w:sz w:val="24"/>
          <w:szCs w:val="24"/>
        </w:rPr>
        <w:t>2.5. Учреждение не вправе осуществлять виды деятельности и оказывать платные услуги, не указанные в настоящем Уставе.</w:t>
      </w:r>
    </w:p>
    <w:p w:rsidR="00897F63" w:rsidRPr="00972F65" w:rsidRDefault="00972F65" w:rsidP="00DB2C2F">
      <w:pPr>
        <w:pStyle w:val="a6"/>
        <w:ind w:left="0"/>
        <w:jc w:val="both"/>
        <w:rPr>
          <w:sz w:val="24"/>
          <w:szCs w:val="24"/>
        </w:rPr>
      </w:pPr>
      <w:r>
        <w:rPr>
          <w:sz w:val="24"/>
          <w:szCs w:val="24"/>
        </w:rPr>
        <w:t xml:space="preserve">     </w:t>
      </w:r>
      <w:r w:rsidR="00897F63" w:rsidRPr="00972F65">
        <w:rPr>
          <w:sz w:val="24"/>
          <w:szCs w:val="24"/>
        </w:rPr>
        <w:t>2.6. Доходы от приносящей доходы деятельности и приобретение за счет этих доходов имущество поступает в самостоя</w:t>
      </w:r>
      <w:r w:rsidR="00961CCC">
        <w:rPr>
          <w:sz w:val="24"/>
          <w:szCs w:val="24"/>
        </w:rPr>
        <w:t xml:space="preserve">тельное распоряжение </w:t>
      </w:r>
      <w:proofErr w:type="gramStart"/>
      <w:r w:rsidR="00961CCC">
        <w:rPr>
          <w:sz w:val="24"/>
          <w:szCs w:val="24"/>
        </w:rPr>
        <w:t>Учреждения</w:t>
      </w:r>
      <w:proofErr w:type="gramEnd"/>
      <w:r w:rsidR="00961CCC">
        <w:rPr>
          <w:sz w:val="24"/>
          <w:szCs w:val="24"/>
        </w:rPr>
        <w:t xml:space="preserve"> и используются ими</w:t>
      </w:r>
      <w:r w:rsidR="00012C9B" w:rsidRPr="00012C9B">
        <w:rPr>
          <w:sz w:val="24"/>
          <w:szCs w:val="24"/>
        </w:rPr>
        <w:t xml:space="preserve"> </w:t>
      </w:r>
      <w:r w:rsidR="00012C9B">
        <w:rPr>
          <w:sz w:val="24"/>
          <w:szCs w:val="24"/>
        </w:rPr>
        <w:t xml:space="preserve">в соответствии с уставными целями. </w:t>
      </w:r>
    </w:p>
    <w:p w:rsidR="00961CCC" w:rsidRDefault="00972F65" w:rsidP="00DB2C2F">
      <w:pPr>
        <w:pStyle w:val="a6"/>
        <w:ind w:left="0"/>
        <w:jc w:val="both"/>
        <w:rPr>
          <w:sz w:val="24"/>
          <w:szCs w:val="24"/>
        </w:rPr>
      </w:pPr>
      <w:r>
        <w:rPr>
          <w:sz w:val="24"/>
          <w:szCs w:val="24"/>
        </w:rPr>
        <w:t xml:space="preserve">     </w:t>
      </w:r>
      <w:r w:rsidR="00897F63" w:rsidRPr="00972F65">
        <w:rPr>
          <w:sz w:val="24"/>
          <w:szCs w:val="24"/>
        </w:rPr>
        <w:t>2.7. Виды деятельности, подлежащие лицензированию, Учреждение вправе осуществлять после получения соответствующих лицензий, выданных в порядке, установленн</w:t>
      </w:r>
      <w:r w:rsidR="00961CCC">
        <w:rPr>
          <w:sz w:val="24"/>
          <w:szCs w:val="24"/>
        </w:rPr>
        <w:t>ом действующим законодательством Российс</w:t>
      </w:r>
      <w:r w:rsidR="001112BC">
        <w:rPr>
          <w:sz w:val="24"/>
          <w:szCs w:val="24"/>
        </w:rPr>
        <w:t>кой Федерации</w:t>
      </w:r>
      <w:r w:rsidR="00961CCC">
        <w:rPr>
          <w:sz w:val="24"/>
          <w:szCs w:val="24"/>
        </w:rPr>
        <w:t>.</w:t>
      </w:r>
    </w:p>
    <w:p w:rsidR="00897F63" w:rsidRDefault="00961CCC" w:rsidP="00DB2C2F">
      <w:pPr>
        <w:pStyle w:val="a6"/>
        <w:ind w:left="0"/>
        <w:jc w:val="both"/>
      </w:pPr>
      <w:r>
        <w:t xml:space="preserve"> </w:t>
      </w:r>
    </w:p>
    <w:p w:rsidR="00D83F8C" w:rsidRPr="000E166B" w:rsidRDefault="00D83F8C" w:rsidP="00DB2C2F">
      <w:pPr>
        <w:spacing w:line="240" w:lineRule="auto"/>
        <w:ind w:left="0"/>
        <w:jc w:val="center"/>
        <w:rPr>
          <w:b/>
          <w:sz w:val="24"/>
          <w:szCs w:val="24"/>
        </w:rPr>
      </w:pPr>
      <w:r w:rsidRPr="000E166B">
        <w:rPr>
          <w:b/>
          <w:sz w:val="24"/>
          <w:szCs w:val="24"/>
        </w:rPr>
        <w:t>3. ОСНОВНЫЕ ХАРАКТЕРИСТИКИ ОРГАНИЗАЦИИ</w:t>
      </w:r>
    </w:p>
    <w:p w:rsidR="00D83F8C" w:rsidRPr="000E166B" w:rsidRDefault="00D83F8C" w:rsidP="00DB2C2F">
      <w:pPr>
        <w:spacing w:after="120" w:line="240" w:lineRule="auto"/>
        <w:jc w:val="center"/>
        <w:rPr>
          <w:b/>
          <w:sz w:val="24"/>
          <w:szCs w:val="24"/>
        </w:rPr>
      </w:pPr>
      <w:r w:rsidRPr="000E166B">
        <w:rPr>
          <w:b/>
          <w:sz w:val="24"/>
          <w:szCs w:val="24"/>
        </w:rPr>
        <w:t>ОБРАЗОВАТЕЛЬНОЙ ДЕЯТЕЛЬНОСТИ</w:t>
      </w:r>
    </w:p>
    <w:p w:rsidR="00D83F8C" w:rsidRPr="000E166B" w:rsidRDefault="00D83F8C" w:rsidP="00DB2C2F">
      <w:pPr>
        <w:pStyle w:val="a6"/>
        <w:ind w:left="0" w:firstLine="0"/>
        <w:jc w:val="both"/>
        <w:rPr>
          <w:sz w:val="24"/>
          <w:szCs w:val="24"/>
        </w:rPr>
      </w:pPr>
      <w:r w:rsidRPr="000E166B">
        <w:rPr>
          <w:sz w:val="24"/>
          <w:szCs w:val="24"/>
        </w:rPr>
        <w:t>3.1. Целями образовательной деятельности в Учреждении  являются:</w:t>
      </w:r>
    </w:p>
    <w:p w:rsidR="00D83F8C" w:rsidRPr="000E166B" w:rsidRDefault="00D83F8C" w:rsidP="00DB2C2F">
      <w:pPr>
        <w:pStyle w:val="a6"/>
        <w:ind w:left="0" w:firstLine="0"/>
        <w:jc w:val="both"/>
        <w:rPr>
          <w:sz w:val="24"/>
          <w:szCs w:val="24"/>
        </w:rPr>
      </w:pPr>
      <w:r w:rsidRPr="000E166B">
        <w:rPr>
          <w:sz w:val="24"/>
          <w:szCs w:val="24"/>
        </w:rPr>
        <w:t>- реализация дополнительных общеобразовательных программ и услуг в интересах личности, общества, государства;</w:t>
      </w:r>
    </w:p>
    <w:p w:rsidR="00D83F8C" w:rsidRPr="000E166B" w:rsidRDefault="00D83F8C" w:rsidP="00DB2C2F">
      <w:pPr>
        <w:pStyle w:val="a6"/>
        <w:ind w:left="0" w:firstLine="0"/>
        <w:jc w:val="both"/>
        <w:rPr>
          <w:sz w:val="24"/>
          <w:szCs w:val="24"/>
        </w:rPr>
      </w:pPr>
      <w:r w:rsidRPr="000E166B">
        <w:rPr>
          <w:sz w:val="24"/>
          <w:szCs w:val="24"/>
        </w:rPr>
        <w:t>- обеспечение охраны здоровья и создание благоприятных условий для саморазвития самообразования личности;</w:t>
      </w:r>
    </w:p>
    <w:p w:rsidR="00D83F8C" w:rsidRPr="000E166B" w:rsidRDefault="00D83F8C" w:rsidP="00DB2C2F">
      <w:pPr>
        <w:pStyle w:val="a6"/>
        <w:ind w:left="0" w:firstLine="0"/>
        <w:jc w:val="both"/>
        <w:rPr>
          <w:sz w:val="24"/>
          <w:szCs w:val="24"/>
        </w:rPr>
      </w:pPr>
      <w:r w:rsidRPr="000E166B">
        <w:rPr>
          <w:sz w:val="24"/>
          <w:szCs w:val="24"/>
        </w:rPr>
        <w:t>- научно-методическая деятельность в области воспитания и дополнительного образования;</w:t>
      </w:r>
    </w:p>
    <w:p w:rsidR="00D83F8C" w:rsidRPr="000E166B" w:rsidRDefault="00D83F8C" w:rsidP="00DB2C2F">
      <w:pPr>
        <w:pStyle w:val="a6"/>
        <w:ind w:left="0" w:firstLine="0"/>
        <w:jc w:val="both"/>
        <w:rPr>
          <w:sz w:val="24"/>
          <w:szCs w:val="24"/>
        </w:rPr>
      </w:pPr>
      <w:r w:rsidRPr="000E166B">
        <w:rPr>
          <w:sz w:val="24"/>
          <w:szCs w:val="24"/>
        </w:rPr>
        <w:t>- оказание методической и кон</w:t>
      </w:r>
      <w:r w:rsidR="00C56498">
        <w:rPr>
          <w:sz w:val="24"/>
          <w:szCs w:val="24"/>
        </w:rPr>
        <w:t>сультативной помощи родителям (</w:t>
      </w:r>
      <w:bookmarkStart w:id="0" w:name="_GoBack"/>
      <w:bookmarkEnd w:id="0"/>
      <w:r w:rsidRPr="000E166B">
        <w:rPr>
          <w:sz w:val="24"/>
          <w:szCs w:val="24"/>
        </w:rPr>
        <w:t>законным представителям)  по физическому развитию детей.</w:t>
      </w:r>
    </w:p>
    <w:p w:rsidR="00D83F8C" w:rsidRPr="000E166B" w:rsidRDefault="00972F65" w:rsidP="00DB2C2F">
      <w:pPr>
        <w:pStyle w:val="a6"/>
        <w:ind w:left="0"/>
        <w:jc w:val="both"/>
        <w:rPr>
          <w:sz w:val="24"/>
          <w:szCs w:val="24"/>
        </w:rPr>
      </w:pPr>
      <w:r>
        <w:t xml:space="preserve">      </w:t>
      </w:r>
      <w:r w:rsidR="00D83F8C" w:rsidRPr="000E166B">
        <w:rPr>
          <w:sz w:val="24"/>
          <w:szCs w:val="24"/>
        </w:rPr>
        <w:t>3.2. В Учреждении реализуются дополнительные общеобразовательные программы по следующим направлениям:</w:t>
      </w:r>
    </w:p>
    <w:p w:rsidR="00D83F8C" w:rsidRPr="000E166B" w:rsidRDefault="00972F65" w:rsidP="00DB2C2F">
      <w:pPr>
        <w:pStyle w:val="a6"/>
        <w:ind w:left="0"/>
        <w:jc w:val="both"/>
        <w:rPr>
          <w:sz w:val="24"/>
          <w:szCs w:val="24"/>
        </w:rPr>
      </w:pPr>
      <w:r w:rsidRPr="000E166B">
        <w:rPr>
          <w:sz w:val="24"/>
          <w:szCs w:val="24"/>
        </w:rPr>
        <w:t xml:space="preserve">      </w:t>
      </w:r>
      <w:r w:rsidR="00D83F8C" w:rsidRPr="000E166B">
        <w:rPr>
          <w:sz w:val="24"/>
          <w:szCs w:val="24"/>
        </w:rPr>
        <w:t>- обучение родителей обучению детей плаванию, закаливанию, гимнастике с элементами массажа с 1 месяца до 1 года;</w:t>
      </w:r>
    </w:p>
    <w:p w:rsidR="00D83F8C" w:rsidRPr="000E166B" w:rsidRDefault="00972F65" w:rsidP="00DB2C2F">
      <w:pPr>
        <w:pStyle w:val="a6"/>
        <w:ind w:left="0"/>
        <w:jc w:val="both"/>
        <w:rPr>
          <w:sz w:val="24"/>
          <w:szCs w:val="24"/>
        </w:rPr>
      </w:pPr>
      <w:r w:rsidRPr="000E166B">
        <w:rPr>
          <w:sz w:val="24"/>
          <w:szCs w:val="24"/>
        </w:rPr>
        <w:t xml:space="preserve">    </w:t>
      </w:r>
      <w:r w:rsidR="00D83F8C" w:rsidRPr="000E166B">
        <w:rPr>
          <w:sz w:val="24"/>
          <w:szCs w:val="24"/>
        </w:rPr>
        <w:t>- формирование  плавательных навыков у детей</w:t>
      </w:r>
      <w:r w:rsidR="0097109F" w:rsidRPr="000E166B">
        <w:rPr>
          <w:sz w:val="24"/>
          <w:szCs w:val="24"/>
        </w:rPr>
        <w:t xml:space="preserve"> дошкольного возраста</w:t>
      </w:r>
      <w:r w:rsidR="00D83F8C" w:rsidRPr="000E166B">
        <w:rPr>
          <w:sz w:val="24"/>
          <w:szCs w:val="24"/>
        </w:rPr>
        <w:t>;</w:t>
      </w:r>
    </w:p>
    <w:p w:rsidR="00D83F8C" w:rsidRPr="000E166B" w:rsidRDefault="00972F65" w:rsidP="00DB2C2F">
      <w:pPr>
        <w:pStyle w:val="a6"/>
        <w:ind w:left="0"/>
        <w:jc w:val="both"/>
        <w:rPr>
          <w:sz w:val="24"/>
          <w:szCs w:val="24"/>
        </w:rPr>
      </w:pPr>
      <w:r w:rsidRPr="000E166B">
        <w:rPr>
          <w:sz w:val="24"/>
          <w:szCs w:val="24"/>
        </w:rPr>
        <w:t xml:space="preserve">    </w:t>
      </w:r>
      <w:r w:rsidR="00D83F8C" w:rsidRPr="000E166B">
        <w:rPr>
          <w:sz w:val="24"/>
          <w:szCs w:val="24"/>
        </w:rPr>
        <w:t>- обучение детей физическим упражнениям;</w:t>
      </w:r>
    </w:p>
    <w:p w:rsidR="00D83F8C" w:rsidRPr="000E166B" w:rsidRDefault="00972F65" w:rsidP="00DB2C2F">
      <w:pPr>
        <w:pStyle w:val="a6"/>
        <w:ind w:left="0"/>
        <w:jc w:val="both"/>
        <w:rPr>
          <w:sz w:val="24"/>
          <w:szCs w:val="24"/>
        </w:rPr>
      </w:pPr>
      <w:r w:rsidRPr="000E166B">
        <w:rPr>
          <w:sz w:val="24"/>
          <w:szCs w:val="24"/>
        </w:rPr>
        <w:t xml:space="preserve">    </w:t>
      </w:r>
      <w:r w:rsidR="00D83F8C" w:rsidRPr="000E166B">
        <w:rPr>
          <w:sz w:val="24"/>
          <w:szCs w:val="24"/>
        </w:rPr>
        <w:t>- массаж;</w:t>
      </w:r>
    </w:p>
    <w:p w:rsidR="00D83F8C" w:rsidRPr="00972F65" w:rsidRDefault="00972F65" w:rsidP="00DB2C2F">
      <w:pPr>
        <w:pStyle w:val="a6"/>
        <w:ind w:left="0"/>
        <w:jc w:val="both"/>
        <w:rPr>
          <w:sz w:val="24"/>
          <w:szCs w:val="24"/>
        </w:rPr>
      </w:pPr>
      <w:r w:rsidRPr="000E166B">
        <w:rPr>
          <w:sz w:val="24"/>
          <w:szCs w:val="24"/>
        </w:rPr>
        <w:t xml:space="preserve">    </w:t>
      </w:r>
      <w:r w:rsidR="00D83F8C" w:rsidRPr="000E166B">
        <w:rPr>
          <w:sz w:val="24"/>
          <w:szCs w:val="24"/>
        </w:rPr>
        <w:t xml:space="preserve">- оздоровление детей путем приема </w:t>
      </w:r>
      <w:proofErr w:type="spellStart"/>
      <w:r w:rsidR="00D83F8C" w:rsidRPr="000E166B">
        <w:rPr>
          <w:sz w:val="24"/>
          <w:szCs w:val="24"/>
        </w:rPr>
        <w:t>фиточаев</w:t>
      </w:r>
      <w:proofErr w:type="spellEnd"/>
      <w:r w:rsidR="00D83F8C" w:rsidRPr="000E166B">
        <w:rPr>
          <w:sz w:val="24"/>
          <w:szCs w:val="24"/>
        </w:rPr>
        <w:t>.</w:t>
      </w:r>
    </w:p>
    <w:p w:rsidR="00D83F8C" w:rsidRPr="00972F65" w:rsidRDefault="0097109F" w:rsidP="00DB2C2F">
      <w:pPr>
        <w:pStyle w:val="a6"/>
        <w:ind w:left="0"/>
        <w:jc w:val="both"/>
        <w:rPr>
          <w:sz w:val="24"/>
          <w:szCs w:val="24"/>
        </w:rPr>
      </w:pPr>
      <w:r w:rsidRPr="00972F65">
        <w:rPr>
          <w:sz w:val="24"/>
          <w:szCs w:val="24"/>
        </w:rPr>
        <w:t xml:space="preserve">      </w:t>
      </w:r>
      <w:r w:rsidR="00D83F8C" w:rsidRPr="00972F65">
        <w:rPr>
          <w:sz w:val="24"/>
          <w:szCs w:val="24"/>
        </w:rPr>
        <w:t>3.3. По форме организации  содержания образовательного процесса, программы могут быть комплексными.</w:t>
      </w:r>
    </w:p>
    <w:p w:rsidR="00D83F8C" w:rsidRPr="00972F65" w:rsidRDefault="0097109F" w:rsidP="00DB2C2F">
      <w:pPr>
        <w:pStyle w:val="a6"/>
        <w:ind w:left="0"/>
        <w:jc w:val="both"/>
        <w:rPr>
          <w:sz w:val="24"/>
          <w:szCs w:val="24"/>
        </w:rPr>
      </w:pPr>
      <w:r w:rsidRPr="00972F65">
        <w:rPr>
          <w:sz w:val="24"/>
          <w:szCs w:val="24"/>
        </w:rPr>
        <w:lastRenderedPageBreak/>
        <w:t xml:space="preserve">      </w:t>
      </w:r>
      <w:r w:rsidR="00D83F8C" w:rsidRPr="00972F65">
        <w:rPr>
          <w:sz w:val="24"/>
          <w:szCs w:val="24"/>
        </w:rPr>
        <w:t>3.4.</w:t>
      </w:r>
      <w:r w:rsidR="00D83F8C" w:rsidRPr="00972F65">
        <w:rPr>
          <w:sz w:val="24"/>
          <w:szCs w:val="24"/>
        </w:rPr>
        <w:tab/>
        <w:t>Дополнительные общеобразовательные</w:t>
      </w:r>
      <w:r w:rsidRPr="00972F65">
        <w:rPr>
          <w:sz w:val="24"/>
          <w:szCs w:val="24"/>
        </w:rPr>
        <w:t xml:space="preserve"> </w:t>
      </w:r>
      <w:r w:rsidR="00D83F8C" w:rsidRPr="00972F65">
        <w:rPr>
          <w:sz w:val="24"/>
          <w:szCs w:val="24"/>
        </w:rPr>
        <w:t>программы могут быть рассчитаны на различный срок обучения, различный возраст</w:t>
      </w:r>
      <w:r w:rsidR="00961CCC">
        <w:rPr>
          <w:sz w:val="24"/>
          <w:szCs w:val="24"/>
        </w:rPr>
        <w:t xml:space="preserve"> обучающихся</w:t>
      </w:r>
      <w:r w:rsidR="00D83F8C" w:rsidRPr="00972F65">
        <w:rPr>
          <w:sz w:val="24"/>
          <w:szCs w:val="24"/>
        </w:rPr>
        <w:t>, предусматривать различные формы орган</w:t>
      </w:r>
      <w:r w:rsidR="00181C27">
        <w:rPr>
          <w:sz w:val="24"/>
          <w:szCs w:val="24"/>
        </w:rPr>
        <w:t>изации образовательной деятельности</w:t>
      </w:r>
      <w:r w:rsidR="00D83F8C" w:rsidRPr="00972F65">
        <w:rPr>
          <w:sz w:val="24"/>
          <w:szCs w:val="24"/>
        </w:rPr>
        <w:t xml:space="preserve"> и решение различных образовательных целей и  задач. В общеобразовательной программе определяется содержание деятельности объединения, нормы учебной нагрузки, формы и методы организации занятий и способы диагностики достижений</w:t>
      </w:r>
      <w:r w:rsidR="00181C27">
        <w:rPr>
          <w:sz w:val="24"/>
          <w:szCs w:val="24"/>
        </w:rPr>
        <w:t xml:space="preserve"> обучающихся</w:t>
      </w:r>
      <w:r w:rsidR="00D83F8C" w:rsidRPr="00972F65">
        <w:rPr>
          <w:sz w:val="24"/>
          <w:szCs w:val="24"/>
        </w:rPr>
        <w:t>.</w:t>
      </w:r>
    </w:p>
    <w:p w:rsidR="00D83F8C" w:rsidRPr="00972F65" w:rsidRDefault="0097109F" w:rsidP="00DB2C2F">
      <w:pPr>
        <w:pStyle w:val="a6"/>
        <w:ind w:left="0"/>
        <w:jc w:val="both"/>
        <w:rPr>
          <w:sz w:val="24"/>
          <w:szCs w:val="24"/>
        </w:rPr>
      </w:pPr>
      <w:r w:rsidRPr="00972F65">
        <w:rPr>
          <w:sz w:val="24"/>
          <w:szCs w:val="24"/>
        </w:rPr>
        <w:t xml:space="preserve">      </w:t>
      </w:r>
      <w:r w:rsidR="00D83F8C" w:rsidRPr="00972F65">
        <w:rPr>
          <w:sz w:val="24"/>
          <w:szCs w:val="24"/>
        </w:rPr>
        <w:t>3.5. Дополнительные общеобразовательные программы, разрабатываемые в Учреждении, рассматриваются и о</w:t>
      </w:r>
      <w:r w:rsidRPr="00972F65">
        <w:rPr>
          <w:sz w:val="24"/>
          <w:szCs w:val="24"/>
        </w:rPr>
        <w:t xml:space="preserve">бсуждаются </w:t>
      </w:r>
      <w:r w:rsidR="00D83F8C" w:rsidRPr="00972F65">
        <w:rPr>
          <w:sz w:val="24"/>
          <w:szCs w:val="24"/>
        </w:rPr>
        <w:t xml:space="preserve"> педагогическим с</w:t>
      </w:r>
      <w:r w:rsidRPr="00972F65">
        <w:rPr>
          <w:sz w:val="24"/>
          <w:szCs w:val="24"/>
        </w:rPr>
        <w:t>оветом и утверждаются заведующим.</w:t>
      </w:r>
    </w:p>
    <w:p w:rsidR="00D83F8C" w:rsidRPr="00972F65" w:rsidRDefault="0097109F" w:rsidP="00DB2C2F">
      <w:pPr>
        <w:pStyle w:val="a6"/>
        <w:ind w:left="0"/>
        <w:jc w:val="both"/>
        <w:rPr>
          <w:sz w:val="24"/>
          <w:szCs w:val="24"/>
        </w:rPr>
      </w:pPr>
      <w:r w:rsidRPr="00972F65">
        <w:rPr>
          <w:sz w:val="24"/>
          <w:szCs w:val="24"/>
        </w:rPr>
        <w:t xml:space="preserve">      </w:t>
      </w:r>
      <w:r w:rsidR="00D83F8C" w:rsidRPr="00972F65">
        <w:rPr>
          <w:sz w:val="24"/>
          <w:szCs w:val="24"/>
        </w:rPr>
        <w:t xml:space="preserve">3.6. </w:t>
      </w:r>
      <w:r w:rsidR="00181C27">
        <w:rPr>
          <w:sz w:val="24"/>
          <w:szCs w:val="24"/>
        </w:rPr>
        <w:t xml:space="preserve">В Учреждении образовательная деятельность осуществляется </w:t>
      </w:r>
      <w:r w:rsidR="00012C9B">
        <w:rPr>
          <w:sz w:val="24"/>
          <w:szCs w:val="24"/>
        </w:rPr>
        <w:t xml:space="preserve">на государственном языке Российской Федерации -  </w:t>
      </w:r>
      <w:r w:rsidR="00181C27">
        <w:rPr>
          <w:sz w:val="24"/>
          <w:szCs w:val="24"/>
        </w:rPr>
        <w:t xml:space="preserve"> русском языке.</w:t>
      </w:r>
    </w:p>
    <w:p w:rsidR="00D83F8C" w:rsidRPr="00972F65" w:rsidRDefault="0097109F" w:rsidP="00DB2C2F">
      <w:pPr>
        <w:pStyle w:val="a6"/>
        <w:ind w:left="0"/>
        <w:jc w:val="both"/>
        <w:rPr>
          <w:sz w:val="24"/>
          <w:szCs w:val="24"/>
        </w:rPr>
      </w:pPr>
      <w:r w:rsidRPr="00972F65">
        <w:rPr>
          <w:sz w:val="24"/>
          <w:szCs w:val="24"/>
        </w:rPr>
        <w:t xml:space="preserve">      </w:t>
      </w:r>
      <w:r w:rsidR="00D83F8C" w:rsidRPr="00972F65">
        <w:rPr>
          <w:sz w:val="24"/>
          <w:szCs w:val="24"/>
        </w:rPr>
        <w:t>3.7. Образовательная деятельность в Учреждении осуществляется в соответствии с дополнительными общеобразовательными программами, календарным учебным графиком, учебным планом, расписанием занятий.</w:t>
      </w:r>
    </w:p>
    <w:p w:rsidR="00D83F8C" w:rsidRPr="00972F65" w:rsidRDefault="00972F65" w:rsidP="00DB2C2F">
      <w:pPr>
        <w:pStyle w:val="a6"/>
        <w:ind w:left="0"/>
        <w:jc w:val="both"/>
        <w:rPr>
          <w:sz w:val="24"/>
          <w:szCs w:val="24"/>
        </w:rPr>
      </w:pPr>
      <w:r>
        <w:rPr>
          <w:sz w:val="24"/>
          <w:szCs w:val="24"/>
        </w:rPr>
        <w:t xml:space="preserve">     </w:t>
      </w:r>
      <w:r w:rsidR="00D83F8C" w:rsidRPr="00972F65">
        <w:rPr>
          <w:sz w:val="24"/>
          <w:szCs w:val="24"/>
        </w:rPr>
        <w:t>3.7.1. Содержание образования в Учреждении определяется дополнительными общеобразовательными программами, утверждаемыми и реализуемыми Учреждением самостоятельно с учетом запросов</w:t>
      </w:r>
      <w:r w:rsidR="00181C27">
        <w:rPr>
          <w:sz w:val="24"/>
          <w:szCs w:val="24"/>
        </w:rPr>
        <w:t xml:space="preserve"> обучающихся</w:t>
      </w:r>
      <w:r w:rsidR="00D83F8C" w:rsidRPr="00972F65">
        <w:rPr>
          <w:sz w:val="24"/>
          <w:szCs w:val="24"/>
        </w:rPr>
        <w:t xml:space="preserve">, потребностей семьи, образовательных учреждений, детских </w:t>
      </w:r>
      <w:r w:rsidR="0097109F" w:rsidRPr="00972F65">
        <w:rPr>
          <w:sz w:val="24"/>
          <w:szCs w:val="24"/>
        </w:rPr>
        <w:t>объединений и организаций.</w:t>
      </w:r>
      <w:r w:rsidR="00D83F8C" w:rsidRPr="00972F65">
        <w:rPr>
          <w:sz w:val="24"/>
          <w:szCs w:val="24"/>
        </w:rPr>
        <w:t xml:space="preserve"> </w:t>
      </w:r>
    </w:p>
    <w:p w:rsidR="00D83F8C" w:rsidRPr="00972F65" w:rsidRDefault="0097109F" w:rsidP="00DB2C2F">
      <w:pPr>
        <w:pStyle w:val="a6"/>
        <w:ind w:left="0"/>
        <w:jc w:val="both"/>
        <w:rPr>
          <w:sz w:val="24"/>
          <w:szCs w:val="24"/>
        </w:rPr>
      </w:pPr>
      <w:r w:rsidRPr="00972F65">
        <w:rPr>
          <w:sz w:val="24"/>
          <w:szCs w:val="24"/>
        </w:rPr>
        <w:t xml:space="preserve">      </w:t>
      </w:r>
      <w:r w:rsidR="00D83F8C" w:rsidRPr="00972F65">
        <w:rPr>
          <w:sz w:val="24"/>
          <w:szCs w:val="24"/>
        </w:rPr>
        <w:t>3.7.2. При реализации дополнительных общеобразовательных программ могут применяться различные образовательные технологии, в том числе дистанционные образовательные технологии, электронное обучение в порядке, установленно</w:t>
      </w:r>
      <w:r w:rsidR="00181C27">
        <w:rPr>
          <w:sz w:val="24"/>
          <w:szCs w:val="24"/>
        </w:rPr>
        <w:t>м действующим законодательством Российской Федерации.</w:t>
      </w:r>
      <w:r w:rsidR="00D83F8C" w:rsidRPr="00972F65">
        <w:rPr>
          <w:sz w:val="24"/>
          <w:szCs w:val="24"/>
        </w:rPr>
        <w:t xml:space="preserve"> </w:t>
      </w:r>
    </w:p>
    <w:p w:rsidR="00D83F8C" w:rsidRPr="00D83F8C" w:rsidRDefault="0097109F" w:rsidP="00DB2C2F">
      <w:pPr>
        <w:pStyle w:val="a6"/>
        <w:ind w:left="0"/>
        <w:jc w:val="both"/>
        <w:rPr>
          <w:sz w:val="24"/>
          <w:szCs w:val="24"/>
        </w:rPr>
      </w:pPr>
      <w:r w:rsidRPr="00972F65">
        <w:rPr>
          <w:sz w:val="24"/>
          <w:szCs w:val="24"/>
        </w:rPr>
        <w:t xml:space="preserve">     </w:t>
      </w:r>
      <w:r w:rsidR="00D83F8C" w:rsidRPr="00972F65">
        <w:rPr>
          <w:sz w:val="24"/>
          <w:szCs w:val="24"/>
        </w:rPr>
        <w:t>3.8.</w:t>
      </w:r>
      <w:r w:rsidR="00972F65">
        <w:rPr>
          <w:sz w:val="24"/>
          <w:szCs w:val="24"/>
        </w:rPr>
        <w:t xml:space="preserve"> </w:t>
      </w:r>
      <w:r w:rsidR="00D83F8C" w:rsidRPr="00972F65">
        <w:rPr>
          <w:bCs/>
          <w:sz w:val="24"/>
          <w:szCs w:val="24"/>
          <w:shd w:val="clear" w:color="auto" w:fill="FFFFFF"/>
        </w:rPr>
        <w:t>Правила</w:t>
      </w:r>
      <w:r w:rsidRPr="00972F65">
        <w:rPr>
          <w:bCs/>
          <w:sz w:val="24"/>
          <w:szCs w:val="24"/>
          <w:shd w:val="clear" w:color="auto" w:fill="FFFFFF"/>
        </w:rPr>
        <w:t xml:space="preserve"> </w:t>
      </w:r>
      <w:r w:rsidR="00181C27">
        <w:rPr>
          <w:bCs/>
          <w:sz w:val="24"/>
          <w:szCs w:val="24"/>
          <w:shd w:val="clear" w:color="auto" w:fill="FFFFFF"/>
        </w:rPr>
        <w:t xml:space="preserve">приема </w:t>
      </w:r>
      <w:r w:rsidR="00D83F8C" w:rsidRPr="00972F65">
        <w:rPr>
          <w:bCs/>
          <w:sz w:val="24"/>
          <w:szCs w:val="24"/>
          <w:shd w:val="clear" w:color="auto" w:fill="FFFFFF"/>
        </w:rPr>
        <w:t xml:space="preserve"> </w:t>
      </w:r>
      <w:proofErr w:type="gramStart"/>
      <w:r w:rsidR="00181C27">
        <w:rPr>
          <w:sz w:val="24"/>
          <w:szCs w:val="24"/>
        </w:rPr>
        <w:t>обучающихся</w:t>
      </w:r>
      <w:proofErr w:type="gramEnd"/>
      <w:r w:rsidR="00D83F8C" w:rsidRPr="00972F65">
        <w:rPr>
          <w:sz w:val="24"/>
          <w:szCs w:val="24"/>
        </w:rPr>
        <w:t xml:space="preserve"> в части, не урегулированной законодательством об образовании, устанавливается Учреждением самостоятельно.</w:t>
      </w:r>
    </w:p>
    <w:p w:rsidR="00D83F8C" w:rsidRPr="00972F65" w:rsidRDefault="00972F65" w:rsidP="00DB2C2F">
      <w:pPr>
        <w:pStyle w:val="a6"/>
        <w:ind w:left="142"/>
        <w:jc w:val="both"/>
        <w:rPr>
          <w:sz w:val="24"/>
          <w:szCs w:val="24"/>
        </w:rPr>
      </w:pPr>
      <w:r>
        <w:rPr>
          <w:sz w:val="24"/>
          <w:szCs w:val="24"/>
        </w:rPr>
        <w:t xml:space="preserve">   </w:t>
      </w:r>
      <w:r w:rsidRPr="00972F65">
        <w:rPr>
          <w:sz w:val="24"/>
          <w:szCs w:val="24"/>
        </w:rPr>
        <w:t>3.9</w:t>
      </w:r>
      <w:r w:rsidR="00181C27">
        <w:rPr>
          <w:sz w:val="24"/>
          <w:szCs w:val="24"/>
        </w:rPr>
        <w:t>. Режим занятий обучающихся</w:t>
      </w:r>
      <w:r w:rsidR="00D83F8C" w:rsidRPr="00972F65">
        <w:rPr>
          <w:sz w:val="24"/>
          <w:szCs w:val="24"/>
        </w:rPr>
        <w:t xml:space="preserve"> регламентируется календарным учебным графиком и учебным планом, локальным нормативным актом.</w:t>
      </w:r>
    </w:p>
    <w:p w:rsidR="00D83F8C" w:rsidRPr="00972F65" w:rsidRDefault="00972F65" w:rsidP="00DB2C2F">
      <w:pPr>
        <w:pStyle w:val="a6"/>
        <w:ind w:left="142"/>
        <w:jc w:val="both"/>
        <w:rPr>
          <w:sz w:val="24"/>
          <w:szCs w:val="24"/>
        </w:rPr>
      </w:pPr>
      <w:r>
        <w:rPr>
          <w:sz w:val="24"/>
          <w:szCs w:val="24"/>
        </w:rPr>
        <w:t xml:space="preserve">   </w:t>
      </w:r>
      <w:r w:rsidR="00D83F8C" w:rsidRPr="00972F65">
        <w:rPr>
          <w:sz w:val="24"/>
          <w:szCs w:val="24"/>
        </w:rPr>
        <w:t>3.</w:t>
      </w:r>
      <w:r w:rsidRPr="00972F65">
        <w:rPr>
          <w:sz w:val="24"/>
          <w:szCs w:val="24"/>
        </w:rPr>
        <w:t xml:space="preserve">10. В Учреждении ведется </w:t>
      </w:r>
      <w:r w:rsidR="00D83F8C" w:rsidRPr="00972F65">
        <w:rPr>
          <w:sz w:val="24"/>
          <w:szCs w:val="24"/>
        </w:rPr>
        <w:t xml:space="preserve">методическая работа, направленная на совершенствование образовательной деятельности, содержания, форм и методов деятельности, повышение педагогического мастерства работников, оказание методической помощи другим образовательным учреждениям в реализации дополнительных образовательных программ, </w:t>
      </w:r>
    </w:p>
    <w:p w:rsidR="00D83F8C" w:rsidRPr="00972F65" w:rsidRDefault="00972F65" w:rsidP="00DB2C2F">
      <w:pPr>
        <w:pStyle w:val="a6"/>
        <w:ind w:left="0"/>
        <w:jc w:val="both"/>
        <w:rPr>
          <w:sz w:val="24"/>
          <w:szCs w:val="24"/>
        </w:rPr>
      </w:pPr>
      <w:r>
        <w:rPr>
          <w:sz w:val="24"/>
          <w:szCs w:val="24"/>
        </w:rPr>
        <w:t xml:space="preserve">     </w:t>
      </w:r>
      <w:r w:rsidRPr="00972F65">
        <w:rPr>
          <w:sz w:val="24"/>
          <w:szCs w:val="24"/>
        </w:rPr>
        <w:t>3.11</w:t>
      </w:r>
      <w:r w:rsidR="00D83F8C" w:rsidRPr="00972F65">
        <w:rPr>
          <w:sz w:val="24"/>
          <w:szCs w:val="24"/>
        </w:rPr>
        <w:t>. Отношения Учреждения с</w:t>
      </w:r>
      <w:r w:rsidR="00181C27">
        <w:rPr>
          <w:sz w:val="24"/>
          <w:szCs w:val="24"/>
        </w:rPr>
        <w:t xml:space="preserve"> обучающимися</w:t>
      </w:r>
      <w:r w:rsidR="00D83F8C" w:rsidRPr="00972F65">
        <w:rPr>
          <w:sz w:val="24"/>
          <w:szCs w:val="24"/>
        </w:rPr>
        <w:t>, родителями (законными представителями)</w:t>
      </w:r>
      <w:r w:rsidRPr="00972F65">
        <w:rPr>
          <w:sz w:val="24"/>
          <w:szCs w:val="24"/>
        </w:rPr>
        <w:t xml:space="preserve"> </w:t>
      </w:r>
      <w:r w:rsidR="00D83F8C" w:rsidRPr="00972F65">
        <w:rPr>
          <w:sz w:val="24"/>
          <w:szCs w:val="24"/>
        </w:rPr>
        <w:t xml:space="preserve">несовершеннолетних обучающихся регулируются в порядке, установленном настоящим Уставом. </w:t>
      </w:r>
    </w:p>
    <w:p w:rsidR="00D83F8C" w:rsidRPr="000E166B" w:rsidRDefault="000E166B" w:rsidP="00DB2C2F">
      <w:pPr>
        <w:pStyle w:val="a6"/>
        <w:ind w:left="0"/>
        <w:jc w:val="both"/>
        <w:rPr>
          <w:sz w:val="24"/>
          <w:szCs w:val="24"/>
        </w:rPr>
      </w:pPr>
      <w:r>
        <w:rPr>
          <w:sz w:val="24"/>
          <w:szCs w:val="24"/>
        </w:rPr>
        <w:t xml:space="preserve">     </w:t>
      </w:r>
      <w:r w:rsidR="00BE5BED" w:rsidRPr="000E166B">
        <w:rPr>
          <w:sz w:val="24"/>
          <w:szCs w:val="24"/>
        </w:rPr>
        <w:t>3.12</w:t>
      </w:r>
      <w:r w:rsidR="00D83F8C" w:rsidRPr="000E166B">
        <w:rPr>
          <w:sz w:val="24"/>
          <w:szCs w:val="24"/>
        </w:rPr>
        <w:t>. Платные образовательные услуги.</w:t>
      </w:r>
    </w:p>
    <w:p w:rsidR="00D83F8C" w:rsidRPr="000E166B" w:rsidRDefault="000E166B" w:rsidP="00DB2C2F">
      <w:pPr>
        <w:pStyle w:val="a6"/>
        <w:ind w:left="0"/>
        <w:jc w:val="both"/>
        <w:rPr>
          <w:sz w:val="24"/>
          <w:szCs w:val="24"/>
        </w:rPr>
      </w:pPr>
      <w:r>
        <w:rPr>
          <w:sz w:val="24"/>
          <w:szCs w:val="24"/>
        </w:rPr>
        <w:t xml:space="preserve">     </w:t>
      </w:r>
      <w:r w:rsidR="00BE5BED" w:rsidRPr="000E166B">
        <w:rPr>
          <w:sz w:val="24"/>
          <w:szCs w:val="24"/>
        </w:rPr>
        <w:t>3.12</w:t>
      </w:r>
      <w:r w:rsidR="00D83F8C" w:rsidRPr="000E166B">
        <w:rPr>
          <w:sz w:val="24"/>
          <w:szCs w:val="24"/>
        </w:rPr>
        <w:t>.1. Учреждение имеет право оказывать платные образовательные услуги в соответствии с действующим законодательством</w:t>
      </w:r>
      <w:r w:rsidR="00181C27">
        <w:rPr>
          <w:sz w:val="24"/>
          <w:szCs w:val="24"/>
        </w:rPr>
        <w:t xml:space="preserve"> Российской Федерации</w:t>
      </w:r>
      <w:r w:rsidR="00D83F8C" w:rsidRPr="000E166B">
        <w:rPr>
          <w:sz w:val="24"/>
          <w:szCs w:val="24"/>
        </w:rPr>
        <w:t xml:space="preserve"> и утвержденным Положением о порядке предоставления платных дополнительных образовательных услуг</w:t>
      </w:r>
      <w:r w:rsidR="00181C27">
        <w:rPr>
          <w:sz w:val="24"/>
          <w:szCs w:val="24"/>
        </w:rPr>
        <w:t xml:space="preserve"> по следующим направлениям</w:t>
      </w:r>
      <w:r w:rsidR="00D83F8C" w:rsidRPr="000E166B">
        <w:rPr>
          <w:sz w:val="24"/>
          <w:szCs w:val="24"/>
        </w:rPr>
        <w:t xml:space="preserve">: </w:t>
      </w:r>
    </w:p>
    <w:p w:rsidR="00D83F8C" w:rsidRPr="000E166B" w:rsidRDefault="000E166B" w:rsidP="00DB2C2F">
      <w:pPr>
        <w:pStyle w:val="a6"/>
        <w:ind w:left="0"/>
        <w:jc w:val="both"/>
        <w:rPr>
          <w:sz w:val="24"/>
          <w:szCs w:val="24"/>
        </w:rPr>
      </w:pPr>
      <w:r>
        <w:rPr>
          <w:sz w:val="24"/>
          <w:szCs w:val="24"/>
        </w:rPr>
        <w:t xml:space="preserve">      </w:t>
      </w:r>
      <w:r w:rsidR="00D83F8C" w:rsidRPr="000E166B">
        <w:rPr>
          <w:sz w:val="24"/>
          <w:szCs w:val="24"/>
        </w:rPr>
        <w:t>- образовательные;</w:t>
      </w:r>
    </w:p>
    <w:p w:rsidR="00D83F8C" w:rsidRPr="000E166B" w:rsidRDefault="000E166B" w:rsidP="00DB2C2F">
      <w:pPr>
        <w:pStyle w:val="a6"/>
        <w:ind w:left="0"/>
        <w:jc w:val="both"/>
        <w:rPr>
          <w:sz w:val="24"/>
          <w:szCs w:val="24"/>
        </w:rPr>
      </w:pPr>
      <w:r>
        <w:rPr>
          <w:sz w:val="24"/>
          <w:szCs w:val="24"/>
        </w:rPr>
        <w:t xml:space="preserve">      </w:t>
      </w:r>
      <w:r w:rsidR="00D83F8C" w:rsidRPr="000E166B">
        <w:rPr>
          <w:sz w:val="24"/>
          <w:szCs w:val="24"/>
        </w:rPr>
        <w:t>- оздоровительные;</w:t>
      </w:r>
    </w:p>
    <w:p w:rsidR="00D83F8C" w:rsidRPr="000E166B" w:rsidRDefault="00181C27" w:rsidP="00DB2C2F">
      <w:pPr>
        <w:pStyle w:val="a6"/>
        <w:ind w:left="0"/>
        <w:jc w:val="both"/>
        <w:rPr>
          <w:sz w:val="24"/>
          <w:szCs w:val="24"/>
        </w:rPr>
      </w:pPr>
      <w:r>
        <w:rPr>
          <w:sz w:val="24"/>
          <w:szCs w:val="24"/>
        </w:rPr>
        <w:t xml:space="preserve">      - </w:t>
      </w:r>
      <w:r w:rsidR="00D83F8C" w:rsidRPr="000E166B">
        <w:rPr>
          <w:sz w:val="24"/>
          <w:szCs w:val="24"/>
        </w:rPr>
        <w:t>консультативные;</w:t>
      </w:r>
    </w:p>
    <w:p w:rsidR="00D83F8C" w:rsidRPr="000E166B" w:rsidRDefault="000E166B" w:rsidP="00DB2C2F">
      <w:pPr>
        <w:pStyle w:val="a6"/>
        <w:ind w:left="0"/>
        <w:jc w:val="both"/>
        <w:rPr>
          <w:sz w:val="24"/>
          <w:szCs w:val="24"/>
        </w:rPr>
      </w:pPr>
      <w:r>
        <w:rPr>
          <w:sz w:val="24"/>
          <w:szCs w:val="24"/>
        </w:rPr>
        <w:t xml:space="preserve">     </w:t>
      </w:r>
      <w:r w:rsidR="00D83F8C" w:rsidRPr="000E166B">
        <w:rPr>
          <w:sz w:val="24"/>
          <w:szCs w:val="24"/>
        </w:rPr>
        <w:t>- иные услуги за пределами установленного муниципального задания.</w:t>
      </w:r>
      <w:r w:rsidRPr="000E166B">
        <w:rPr>
          <w:sz w:val="24"/>
          <w:szCs w:val="24"/>
        </w:rPr>
        <w:t xml:space="preserve"> </w:t>
      </w:r>
    </w:p>
    <w:p w:rsidR="00F71B3C" w:rsidRPr="00D83F8C" w:rsidRDefault="000E166B" w:rsidP="00DB2C2F">
      <w:pPr>
        <w:numPr>
          <w:ilvl w:val="12"/>
          <w:numId w:val="0"/>
        </w:numPr>
        <w:spacing w:after="120" w:line="240" w:lineRule="auto"/>
        <w:ind w:right="-8"/>
        <w:jc w:val="both"/>
        <w:rPr>
          <w:sz w:val="24"/>
          <w:szCs w:val="24"/>
        </w:rPr>
      </w:pPr>
      <w:r>
        <w:rPr>
          <w:sz w:val="24"/>
          <w:szCs w:val="24"/>
        </w:rPr>
        <w:t>3.12</w:t>
      </w:r>
      <w:r w:rsidR="00D83F8C" w:rsidRPr="00D83F8C">
        <w:rPr>
          <w:sz w:val="24"/>
          <w:szCs w:val="24"/>
        </w:rPr>
        <w:t>.2. Порядок предоставления платных образовательных услуг устанавливается Учреждением самостоятельно и регламентируется Положением о порядке предоставлени</w:t>
      </w:r>
      <w:r>
        <w:rPr>
          <w:sz w:val="24"/>
          <w:szCs w:val="24"/>
        </w:rPr>
        <w:t>я платных образовательных услуг.</w:t>
      </w:r>
    </w:p>
    <w:p w:rsidR="00F71B3C" w:rsidRDefault="004A4C4C" w:rsidP="00DB2C2F">
      <w:pPr>
        <w:widowControl/>
        <w:autoSpaceDE w:val="0"/>
        <w:autoSpaceDN w:val="0"/>
        <w:adjustRightInd w:val="0"/>
        <w:snapToGrid/>
        <w:spacing w:line="240" w:lineRule="auto"/>
        <w:ind w:left="0" w:firstLine="0"/>
        <w:jc w:val="both"/>
        <w:rPr>
          <w:sz w:val="24"/>
          <w:szCs w:val="24"/>
        </w:rPr>
      </w:pPr>
      <w:r>
        <w:rPr>
          <w:sz w:val="24"/>
          <w:szCs w:val="24"/>
        </w:rPr>
        <w:t xml:space="preserve">      </w:t>
      </w:r>
    </w:p>
    <w:p w:rsidR="004A4C4C" w:rsidRPr="004A4C4C" w:rsidRDefault="004A4C4C" w:rsidP="00DB2C2F">
      <w:pPr>
        <w:autoSpaceDE w:val="0"/>
        <w:autoSpaceDN w:val="0"/>
        <w:adjustRightInd w:val="0"/>
        <w:spacing w:line="240" w:lineRule="auto"/>
        <w:jc w:val="center"/>
        <w:outlineLvl w:val="1"/>
        <w:rPr>
          <w:b/>
          <w:sz w:val="26"/>
          <w:szCs w:val="26"/>
        </w:rPr>
      </w:pPr>
      <w:r w:rsidRPr="004A4C4C">
        <w:rPr>
          <w:b/>
          <w:sz w:val="26"/>
          <w:szCs w:val="26"/>
        </w:rPr>
        <w:t xml:space="preserve">4. СТРУКТУРА </w:t>
      </w:r>
      <w:proofErr w:type="gramStart"/>
      <w:r w:rsidRPr="004A4C4C">
        <w:rPr>
          <w:b/>
          <w:sz w:val="26"/>
          <w:szCs w:val="26"/>
        </w:rPr>
        <w:t>ФИНАНСОВОЙ</w:t>
      </w:r>
      <w:proofErr w:type="gramEnd"/>
      <w:r w:rsidRPr="004A4C4C">
        <w:rPr>
          <w:b/>
          <w:sz w:val="26"/>
          <w:szCs w:val="26"/>
        </w:rPr>
        <w:t xml:space="preserve"> И ХОЗЯЙСТВЕННОЙ</w:t>
      </w:r>
    </w:p>
    <w:p w:rsidR="004A4C4C" w:rsidRDefault="004A4C4C" w:rsidP="00DB2C2F">
      <w:pPr>
        <w:autoSpaceDE w:val="0"/>
        <w:autoSpaceDN w:val="0"/>
        <w:adjustRightInd w:val="0"/>
        <w:spacing w:after="120" w:line="240" w:lineRule="auto"/>
        <w:jc w:val="center"/>
        <w:outlineLvl w:val="1"/>
        <w:rPr>
          <w:sz w:val="26"/>
          <w:szCs w:val="26"/>
        </w:rPr>
      </w:pPr>
      <w:r w:rsidRPr="004A4C4C">
        <w:rPr>
          <w:b/>
          <w:sz w:val="26"/>
          <w:szCs w:val="26"/>
        </w:rPr>
        <w:t>ДЕЯТЕЛЬНОСТИ УЧРЕЖДЕНИЯ</w:t>
      </w:r>
    </w:p>
    <w:p w:rsidR="004A4C4C" w:rsidRPr="004A4C4C" w:rsidRDefault="004A4C4C" w:rsidP="00DB2C2F">
      <w:pPr>
        <w:pStyle w:val="a6"/>
        <w:ind w:left="0" w:firstLine="0"/>
        <w:jc w:val="both"/>
        <w:rPr>
          <w:sz w:val="24"/>
          <w:szCs w:val="24"/>
        </w:rPr>
      </w:pPr>
      <w:r w:rsidRPr="004A4C4C">
        <w:rPr>
          <w:sz w:val="24"/>
          <w:szCs w:val="24"/>
        </w:rPr>
        <w:t>4.1. Имущество Учреждения.</w:t>
      </w:r>
    </w:p>
    <w:p w:rsidR="004A4C4C" w:rsidRPr="004A4C4C" w:rsidRDefault="004A4C4C" w:rsidP="00DB2C2F">
      <w:pPr>
        <w:pStyle w:val="a6"/>
        <w:ind w:left="0" w:firstLine="0"/>
        <w:jc w:val="both"/>
        <w:rPr>
          <w:sz w:val="24"/>
          <w:szCs w:val="24"/>
        </w:rPr>
      </w:pPr>
      <w:r w:rsidRPr="004A4C4C">
        <w:rPr>
          <w:sz w:val="24"/>
          <w:szCs w:val="24"/>
        </w:rPr>
        <w:t>4.1.1. Источниками формирования имущества  и финансовых ресурсов Учреждения       являются:</w:t>
      </w:r>
    </w:p>
    <w:p w:rsidR="004A4C4C" w:rsidRPr="004A4C4C" w:rsidRDefault="004A4C4C" w:rsidP="00DB2C2F">
      <w:pPr>
        <w:pStyle w:val="a6"/>
        <w:ind w:left="0" w:firstLine="0"/>
        <w:jc w:val="both"/>
        <w:rPr>
          <w:sz w:val="24"/>
          <w:szCs w:val="24"/>
        </w:rPr>
      </w:pPr>
      <w:r w:rsidRPr="004A4C4C">
        <w:rPr>
          <w:sz w:val="24"/>
          <w:szCs w:val="24"/>
        </w:rPr>
        <w:t xml:space="preserve">- субсидии из местного бюджета на выполнение Учреждением муниципального задания; </w:t>
      </w:r>
    </w:p>
    <w:p w:rsidR="004A4C4C" w:rsidRPr="004A4C4C" w:rsidRDefault="004A4C4C" w:rsidP="00DB2C2F">
      <w:pPr>
        <w:pStyle w:val="a6"/>
        <w:ind w:left="0" w:firstLine="0"/>
        <w:jc w:val="both"/>
        <w:rPr>
          <w:sz w:val="24"/>
          <w:szCs w:val="24"/>
        </w:rPr>
      </w:pPr>
      <w:r w:rsidRPr="004A4C4C">
        <w:rPr>
          <w:sz w:val="24"/>
          <w:szCs w:val="24"/>
        </w:rPr>
        <w:t>- средства, выделяемые целевым назначением в соответствии с целевыми программами;</w:t>
      </w:r>
    </w:p>
    <w:p w:rsidR="004A4C4C" w:rsidRPr="004A4C4C" w:rsidRDefault="004A4C4C" w:rsidP="00DB2C2F">
      <w:pPr>
        <w:pStyle w:val="a6"/>
        <w:ind w:left="0" w:firstLine="0"/>
        <w:jc w:val="both"/>
        <w:rPr>
          <w:sz w:val="24"/>
          <w:szCs w:val="24"/>
        </w:rPr>
      </w:pPr>
      <w:r w:rsidRPr="004A4C4C">
        <w:rPr>
          <w:sz w:val="24"/>
          <w:szCs w:val="24"/>
        </w:rPr>
        <w:t xml:space="preserve">- имущество, закрепляемое за Учреждением на праве оперативного управления и на иных </w:t>
      </w:r>
      <w:r w:rsidRPr="004A4C4C">
        <w:rPr>
          <w:sz w:val="24"/>
          <w:szCs w:val="24"/>
        </w:rPr>
        <w:lastRenderedPageBreak/>
        <w:t>основаниях, предусмотренных действующим законодательством</w:t>
      </w:r>
      <w:r w:rsidR="00566073">
        <w:rPr>
          <w:sz w:val="24"/>
          <w:szCs w:val="24"/>
        </w:rPr>
        <w:t xml:space="preserve"> Российской Федерации</w:t>
      </w:r>
      <w:r w:rsidRPr="004A4C4C">
        <w:rPr>
          <w:sz w:val="24"/>
          <w:szCs w:val="24"/>
        </w:rPr>
        <w:t xml:space="preserve">; </w:t>
      </w:r>
    </w:p>
    <w:p w:rsidR="004A4C4C" w:rsidRPr="004A4C4C" w:rsidRDefault="004A4C4C" w:rsidP="00DB2C2F">
      <w:pPr>
        <w:pStyle w:val="a6"/>
        <w:ind w:left="0" w:firstLine="0"/>
        <w:jc w:val="both"/>
        <w:rPr>
          <w:sz w:val="24"/>
          <w:szCs w:val="24"/>
        </w:rPr>
      </w:pPr>
      <w:r w:rsidRPr="004A4C4C">
        <w:rPr>
          <w:sz w:val="24"/>
          <w:szCs w:val="24"/>
        </w:rPr>
        <w:t>- доходы от приносящей доходы деятельности;</w:t>
      </w:r>
    </w:p>
    <w:p w:rsidR="004A4C4C" w:rsidRPr="004A4C4C" w:rsidRDefault="004A4C4C" w:rsidP="00DB2C2F">
      <w:pPr>
        <w:pStyle w:val="a6"/>
        <w:ind w:left="0" w:firstLine="0"/>
        <w:jc w:val="both"/>
        <w:rPr>
          <w:sz w:val="24"/>
          <w:szCs w:val="24"/>
        </w:rPr>
      </w:pPr>
      <w:r w:rsidRPr="004A4C4C">
        <w:rPr>
          <w:sz w:val="24"/>
          <w:szCs w:val="24"/>
        </w:rPr>
        <w:t>- дары и пожертвования российских и иностранных юридических и физических лиц;</w:t>
      </w:r>
    </w:p>
    <w:p w:rsidR="004A4C4C" w:rsidRPr="004A4C4C" w:rsidRDefault="004A4C4C" w:rsidP="00DB2C2F">
      <w:pPr>
        <w:pStyle w:val="a6"/>
        <w:ind w:left="0" w:firstLine="0"/>
        <w:jc w:val="both"/>
        <w:rPr>
          <w:sz w:val="24"/>
          <w:szCs w:val="24"/>
        </w:rPr>
      </w:pPr>
      <w:r w:rsidRPr="004A4C4C">
        <w:rPr>
          <w:sz w:val="24"/>
          <w:szCs w:val="24"/>
        </w:rPr>
        <w:t>- иные источники,  не запрещенные законодательством Российской Федерации.</w:t>
      </w:r>
    </w:p>
    <w:p w:rsidR="004A4C4C" w:rsidRPr="004A4C4C" w:rsidRDefault="004A4C4C" w:rsidP="00DB2C2F">
      <w:pPr>
        <w:pStyle w:val="a6"/>
        <w:ind w:left="0" w:firstLine="0"/>
        <w:jc w:val="both"/>
        <w:rPr>
          <w:sz w:val="24"/>
          <w:szCs w:val="24"/>
        </w:rPr>
      </w:pPr>
      <w:r w:rsidRPr="004A4C4C">
        <w:rPr>
          <w:sz w:val="24"/>
          <w:szCs w:val="24"/>
        </w:rPr>
        <w:t>4.1.2. Учреждение владеет, пользуется имуществом, закрепленным за ним на праве оперативного управления и на иных основаниях, предусмотренных действующим законодательством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w:t>
      </w:r>
    </w:p>
    <w:p w:rsidR="004A4C4C" w:rsidRPr="004A4C4C" w:rsidRDefault="004A4C4C" w:rsidP="00DB2C2F">
      <w:pPr>
        <w:pStyle w:val="a6"/>
        <w:ind w:left="0" w:firstLine="0"/>
        <w:jc w:val="both"/>
        <w:rPr>
          <w:sz w:val="24"/>
          <w:szCs w:val="24"/>
        </w:rPr>
      </w:pPr>
      <w:r w:rsidRPr="004A4C4C">
        <w:rPr>
          <w:sz w:val="24"/>
          <w:szCs w:val="24"/>
        </w:rPr>
        <w:t>4.1.3. Комитет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Комитет вправе распорядиться по своему усмотрению.</w:t>
      </w:r>
    </w:p>
    <w:p w:rsidR="004A4C4C" w:rsidRPr="004A4C4C" w:rsidRDefault="004A4C4C" w:rsidP="00DB2C2F">
      <w:pPr>
        <w:pStyle w:val="a6"/>
        <w:ind w:left="0" w:firstLine="0"/>
        <w:jc w:val="both"/>
        <w:rPr>
          <w:sz w:val="24"/>
          <w:szCs w:val="24"/>
        </w:rPr>
      </w:pPr>
      <w:r w:rsidRPr="004A4C4C">
        <w:rPr>
          <w:sz w:val="24"/>
          <w:szCs w:val="24"/>
        </w:rPr>
        <w:t xml:space="preserve">4.1.4. Учреждение не вправе без согласия Комитета  распоряжаться особо ценным движимым имуществом, закрепленным за ним Комитетом или приобретенным за счет средств, выделенных ему из бюджетов разных уровней на приобретение такого имущества, а также недвижимым имуществом. Остальным закрепленным за ним имуществом Учреждение вправе распоряжаться самостоятельно, если иное не установлено законом. </w:t>
      </w:r>
    </w:p>
    <w:p w:rsidR="004A4C4C" w:rsidRPr="004A4C4C" w:rsidRDefault="004A4C4C" w:rsidP="00DB2C2F">
      <w:pPr>
        <w:pStyle w:val="a6"/>
        <w:ind w:left="0" w:firstLine="0"/>
        <w:jc w:val="both"/>
        <w:rPr>
          <w:sz w:val="24"/>
          <w:szCs w:val="24"/>
        </w:rPr>
      </w:pPr>
      <w:r w:rsidRPr="004A4C4C">
        <w:rPr>
          <w:sz w:val="24"/>
          <w:szCs w:val="24"/>
        </w:rPr>
        <w:t xml:space="preserve">4.1.5. Под особо ценным движимым имуществом понимается движимое имущество, без которого осуществление Учреждением своей уставной деятельности будет </w:t>
      </w:r>
      <w:proofErr w:type="gramStart"/>
      <w:r w:rsidRPr="004A4C4C">
        <w:rPr>
          <w:sz w:val="24"/>
          <w:szCs w:val="24"/>
        </w:rPr>
        <w:t>существенно затруднено</w:t>
      </w:r>
      <w:proofErr w:type="gramEnd"/>
      <w:r w:rsidRPr="004A4C4C">
        <w:rPr>
          <w:sz w:val="24"/>
          <w:szCs w:val="24"/>
        </w:rPr>
        <w:t>.</w:t>
      </w:r>
    </w:p>
    <w:p w:rsidR="004A4C4C" w:rsidRPr="004A4C4C" w:rsidRDefault="004A4C4C" w:rsidP="00DB2C2F">
      <w:pPr>
        <w:pStyle w:val="a6"/>
        <w:ind w:left="0" w:firstLine="0"/>
        <w:jc w:val="both"/>
        <w:rPr>
          <w:sz w:val="24"/>
          <w:szCs w:val="24"/>
        </w:rPr>
      </w:pPr>
      <w:r w:rsidRPr="004A4C4C">
        <w:rPr>
          <w:sz w:val="24"/>
          <w:szCs w:val="24"/>
        </w:rPr>
        <w:t>4.1.6.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 Права Учреждения на объекты интеллектуальной собственности регулируются законодательством Российской Федерации.</w:t>
      </w:r>
    </w:p>
    <w:p w:rsidR="004A4C4C" w:rsidRPr="004A4C4C" w:rsidRDefault="004A4C4C" w:rsidP="00DB2C2F">
      <w:pPr>
        <w:pStyle w:val="a6"/>
        <w:ind w:left="0" w:firstLine="0"/>
        <w:jc w:val="both"/>
        <w:rPr>
          <w:sz w:val="24"/>
          <w:szCs w:val="24"/>
        </w:rPr>
      </w:pPr>
      <w:r w:rsidRPr="004A4C4C">
        <w:rPr>
          <w:sz w:val="24"/>
          <w:szCs w:val="24"/>
        </w:rPr>
        <w:t>4.1.7. Недвижимое имущество, закрепленное за Учреждением или приобретенное Учреждением за счет средств, выделенных ему из бюджета на приобретение такого имущества, а также находящееся у Учреждения особо ценное движимое имущество подлежит обособленному учету в установленном порядке.</w:t>
      </w:r>
    </w:p>
    <w:p w:rsidR="004A4C4C" w:rsidRPr="004A4C4C" w:rsidRDefault="004A4C4C" w:rsidP="00DB2C2F">
      <w:pPr>
        <w:pStyle w:val="a6"/>
        <w:ind w:left="0" w:firstLine="0"/>
        <w:jc w:val="both"/>
        <w:rPr>
          <w:sz w:val="24"/>
          <w:szCs w:val="24"/>
        </w:rPr>
      </w:pPr>
      <w:r w:rsidRPr="004A4C4C">
        <w:rPr>
          <w:sz w:val="24"/>
          <w:szCs w:val="24"/>
        </w:rPr>
        <w:t xml:space="preserve">4.1.8.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на приобретение такого имущества, если иное не установлено законодательством. </w:t>
      </w:r>
    </w:p>
    <w:p w:rsidR="004A4C4C" w:rsidRPr="004A4C4C" w:rsidRDefault="004A4C4C" w:rsidP="00DB2C2F">
      <w:pPr>
        <w:pStyle w:val="a6"/>
        <w:ind w:left="0" w:firstLine="0"/>
        <w:jc w:val="both"/>
        <w:rPr>
          <w:sz w:val="24"/>
          <w:szCs w:val="24"/>
        </w:rPr>
      </w:pPr>
      <w:r w:rsidRPr="004A4C4C">
        <w:rPr>
          <w:sz w:val="24"/>
          <w:szCs w:val="24"/>
        </w:rPr>
        <w:t>4.1.9. Имущество, созданное или приобретенное Учреждением в результате его деятельности, полученное в качестве дара, пожертвования от организаций, предприятий, граждан, поступает в его самостоятельное распоряжение, отражается на балансе Учреждения.</w:t>
      </w:r>
    </w:p>
    <w:p w:rsidR="004A4C4C" w:rsidRPr="004A4C4C" w:rsidRDefault="004A4C4C" w:rsidP="00DB2C2F">
      <w:pPr>
        <w:pStyle w:val="a6"/>
        <w:ind w:left="0" w:firstLine="0"/>
        <w:jc w:val="both"/>
        <w:rPr>
          <w:sz w:val="24"/>
          <w:szCs w:val="24"/>
        </w:rPr>
      </w:pPr>
      <w:r w:rsidRPr="004A4C4C">
        <w:rPr>
          <w:sz w:val="24"/>
          <w:szCs w:val="24"/>
        </w:rPr>
        <w:t>4.1.10. Земельный участок, используемый учреждением для выполнения своих уставных задач, предоставляется ему на праве постоянного (бессрочного) пользования.</w:t>
      </w:r>
    </w:p>
    <w:p w:rsidR="004A4C4C" w:rsidRPr="004A4C4C" w:rsidRDefault="004A4C4C" w:rsidP="00DB2C2F">
      <w:pPr>
        <w:pStyle w:val="a6"/>
        <w:ind w:left="0" w:firstLine="0"/>
        <w:jc w:val="both"/>
        <w:rPr>
          <w:sz w:val="24"/>
          <w:szCs w:val="24"/>
        </w:rPr>
      </w:pPr>
      <w:r w:rsidRPr="004A4C4C">
        <w:rPr>
          <w:sz w:val="24"/>
          <w:szCs w:val="24"/>
        </w:rPr>
        <w:t>4.1.11.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и Учредителя Комитета.</w:t>
      </w:r>
    </w:p>
    <w:p w:rsidR="004A4C4C" w:rsidRPr="004A4C4C" w:rsidRDefault="004A4C4C" w:rsidP="00DB2C2F">
      <w:pPr>
        <w:pStyle w:val="a6"/>
        <w:ind w:left="0" w:firstLine="0"/>
        <w:jc w:val="both"/>
        <w:rPr>
          <w:sz w:val="24"/>
          <w:szCs w:val="24"/>
        </w:rPr>
      </w:pPr>
      <w:r w:rsidRPr="004A4C4C">
        <w:rPr>
          <w:sz w:val="24"/>
          <w:szCs w:val="24"/>
        </w:rPr>
        <w:t xml:space="preserve">4.1.12. Крупная сделка и сделка, в которой имеется заинтересованность, может быть совершена только с предварительного согласия Учредителя. </w:t>
      </w:r>
      <w:proofErr w:type="gramStart"/>
      <w:r w:rsidRPr="004A4C4C">
        <w:rPr>
          <w:sz w:val="24"/>
          <w:szCs w:val="24"/>
        </w:rPr>
        <w:t>Крупной сделкой признается сделка или несколько взаимосвязанных сделок, связанная с распоряжением денежных средств,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бюджетного учреждения, определяемой по</w:t>
      </w:r>
      <w:proofErr w:type="gramEnd"/>
      <w:r w:rsidRPr="004A4C4C">
        <w:rPr>
          <w:sz w:val="24"/>
          <w:szCs w:val="24"/>
        </w:rPr>
        <w:t xml:space="preserve"> данным его бухгалтерской отчетности на последнюю отчетную дату. </w:t>
      </w:r>
    </w:p>
    <w:p w:rsidR="004A4C4C" w:rsidRPr="004A4C4C" w:rsidRDefault="004A4C4C" w:rsidP="00DB2C2F">
      <w:pPr>
        <w:pStyle w:val="a6"/>
        <w:ind w:left="0" w:firstLine="0"/>
        <w:jc w:val="both"/>
        <w:rPr>
          <w:sz w:val="24"/>
          <w:szCs w:val="24"/>
        </w:rPr>
      </w:pPr>
      <w:r w:rsidRPr="004A4C4C">
        <w:rPr>
          <w:sz w:val="24"/>
          <w:szCs w:val="24"/>
        </w:rPr>
        <w:t xml:space="preserve">4.2. </w:t>
      </w:r>
      <w:r w:rsidRPr="004A4C4C">
        <w:rPr>
          <w:bCs/>
          <w:sz w:val="24"/>
          <w:szCs w:val="24"/>
        </w:rPr>
        <w:t>Финансовая деятельность учреждения.</w:t>
      </w:r>
    </w:p>
    <w:p w:rsidR="004A4C4C" w:rsidRPr="004A4C4C" w:rsidRDefault="004A4C4C" w:rsidP="00DB2C2F">
      <w:pPr>
        <w:pStyle w:val="a6"/>
        <w:ind w:left="0" w:firstLine="0"/>
        <w:jc w:val="both"/>
        <w:rPr>
          <w:sz w:val="24"/>
          <w:szCs w:val="24"/>
        </w:rPr>
      </w:pPr>
      <w:r w:rsidRPr="004A4C4C">
        <w:rPr>
          <w:sz w:val="24"/>
          <w:szCs w:val="24"/>
        </w:rPr>
        <w:t xml:space="preserve">4.2.1. </w:t>
      </w:r>
      <w:proofErr w:type="gramStart"/>
      <w:r w:rsidRPr="004A4C4C">
        <w:rPr>
          <w:sz w:val="24"/>
          <w:szCs w:val="24"/>
        </w:rPr>
        <w:t xml:space="preserve">Финансовое обеспечения выполнения муниципального задания Учреждением осуществляется в форме субсидий на возмещение нормативных затрат, связанных с оказанием </w:t>
      </w:r>
      <w:r w:rsidRPr="004A4C4C">
        <w:rPr>
          <w:sz w:val="24"/>
          <w:szCs w:val="24"/>
        </w:rPr>
        <w:lastRenderedPageBreak/>
        <w:t>им муниципальных услуг (выполнением работ) в соответствии с муниципальным заданием, с учетом расходов на содержание недвижимого и особо ценного движимого имущества, расходов на уплату налогов, в качестве объекта налогообложения по которым признается соо</w:t>
      </w:r>
      <w:r>
        <w:rPr>
          <w:sz w:val="24"/>
          <w:szCs w:val="24"/>
        </w:rPr>
        <w:t>тветствующее имущество</w:t>
      </w:r>
      <w:r w:rsidRPr="004A4C4C">
        <w:rPr>
          <w:sz w:val="24"/>
          <w:szCs w:val="24"/>
        </w:rPr>
        <w:t>.</w:t>
      </w:r>
      <w:proofErr w:type="gramEnd"/>
    </w:p>
    <w:p w:rsidR="004A4C4C" w:rsidRPr="004A4C4C" w:rsidRDefault="004A4C4C" w:rsidP="00DB2C2F">
      <w:pPr>
        <w:pStyle w:val="a6"/>
        <w:ind w:left="0" w:firstLine="0"/>
        <w:jc w:val="both"/>
        <w:rPr>
          <w:sz w:val="24"/>
          <w:szCs w:val="24"/>
        </w:rPr>
      </w:pPr>
      <w:r w:rsidRPr="004A4C4C">
        <w:rPr>
          <w:sz w:val="24"/>
          <w:szCs w:val="24"/>
        </w:rPr>
        <w:t>4.2.2. Учреждению из бюджета могут предоставляться субсидии на иные цели и бюджетные ассигнования на осуществление бюджетных инвестиций в объекты капитального строительства.</w:t>
      </w:r>
    </w:p>
    <w:p w:rsidR="004A4C4C" w:rsidRPr="004A4C4C" w:rsidRDefault="004A4C4C" w:rsidP="00DB2C2F">
      <w:pPr>
        <w:pStyle w:val="a6"/>
        <w:ind w:left="0" w:firstLine="0"/>
        <w:jc w:val="both"/>
        <w:rPr>
          <w:sz w:val="24"/>
          <w:szCs w:val="24"/>
        </w:rPr>
      </w:pPr>
      <w:r w:rsidRPr="004A4C4C">
        <w:rPr>
          <w:sz w:val="24"/>
          <w:szCs w:val="24"/>
        </w:rPr>
        <w:t>4.2.3. Уменьшение объема субсидии, предоставленной на выполнение муниципального задания, в течение срока его выполнения осуществляется при соответствующем изменении муниципального задания.</w:t>
      </w:r>
    </w:p>
    <w:p w:rsidR="004A4C4C" w:rsidRPr="004A4C4C" w:rsidRDefault="004A4C4C" w:rsidP="00DB2C2F">
      <w:pPr>
        <w:pStyle w:val="a6"/>
        <w:ind w:left="0" w:firstLine="0"/>
        <w:jc w:val="both"/>
        <w:rPr>
          <w:sz w:val="24"/>
          <w:szCs w:val="24"/>
        </w:rPr>
      </w:pPr>
      <w:r w:rsidRPr="004A4C4C">
        <w:rPr>
          <w:sz w:val="24"/>
          <w:szCs w:val="24"/>
        </w:rPr>
        <w:t>4.2.4. Порядок определения объема субсидий и условия их предоставления из местного бюджета устанавливается администрацией города Новокузнецка.</w:t>
      </w:r>
    </w:p>
    <w:p w:rsidR="004A4C4C" w:rsidRPr="004A4C4C" w:rsidRDefault="004A4C4C" w:rsidP="00DB2C2F">
      <w:pPr>
        <w:pStyle w:val="a6"/>
        <w:ind w:left="0" w:firstLine="0"/>
        <w:jc w:val="both"/>
        <w:rPr>
          <w:sz w:val="24"/>
          <w:szCs w:val="24"/>
        </w:rPr>
      </w:pPr>
      <w:r w:rsidRPr="004A4C4C">
        <w:rPr>
          <w:sz w:val="24"/>
          <w:szCs w:val="24"/>
        </w:rPr>
        <w:t xml:space="preserve">4.2.5. Предоставление Учреждению субсидии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заключенного Учредителем и Учреждением. </w:t>
      </w:r>
    </w:p>
    <w:p w:rsidR="004A4C4C" w:rsidRPr="004A4C4C" w:rsidRDefault="004A4C4C" w:rsidP="00DB2C2F">
      <w:pPr>
        <w:pStyle w:val="a6"/>
        <w:ind w:left="0" w:firstLine="0"/>
        <w:jc w:val="both"/>
        <w:rPr>
          <w:sz w:val="24"/>
          <w:szCs w:val="24"/>
        </w:rPr>
      </w:pPr>
      <w:r w:rsidRPr="004A4C4C">
        <w:rPr>
          <w:sz w:val="24"/>
          <w:szCs w:val="24"/>
        </w:rPr>
        <w:t>4.2.6. Учреждение осуществляет учет  операций на лицевых счетах, открытых в Финансовом управлении города Новокузнецка. Лицевые счета Учреждению в Финансовом управлении города Новокузнецка открываются на основании предоставленных Учреждением надлежаще заверенных копий Устава, свидетельства о государственной регистрации юридического лица, свидетельства о постановке на учет юридического лица в налоговом органе, правового акта администрации города Новокузнецка о создании (реорганизации) либо изменении типа Учреждения, заявления на открытие счета.</w:t>
      </w:r>
    </w:p>
    <w:p w:rsidR="004A4C4C" w:rsidRPr="004A4C4C" w:rsidRDefault="004A4C4C" w:rsidP="00DB2C2F">
      <w:pPr>
        <w:pStyle w:val="a6"/>
        <w:ind w:left="0" w:firstLine="0"/>
        <w:jc w:val="both"/>
        <w:rPr>
          <w:sz w:val="24"/>
          <w:szCs w:val="24"/>
        </w:rPr>
      </w:pPr>
      <w:r w:rsidRPr="004A4C4C">
        <w:rPr>
          <w:sz w:val="24"/>
          <w:szCs w:val="24"/>
        </w:rPr>
        <w:t>4.2.7. Учреждение учитывает операции со средствами, поступающими из бюджета в форме субсидий на иные цели (кроме выполнения муниципального задания) на отдельном лицевом счете.</w:t>
      </w:r>
    </w:p>
    <w:p w:rsidR="004A4C4C" w:rsidRPr="004A4C4C" w:rsidRDefault="004A4C4C" w:rsidP="00DB2C2F">
      <w:pPr>
        <w:pStyle w:val="a6"/>
        <w:ind w:left="0" w:firstLine="0"/>
        <w:jc w:val="both"/>
        <w:rPr>
          <w:sz w:val="24"/>
          <w:szCs w:val="24"/>
        </w:rPr>
      </w:pPr>
      <w:r w:rsidRPr="004A4C4C">
        <w:rPr>
          <w:sz w:val="24"/>
          <w:szCs w:val="24"/>
        </w:rPr>
        <w:t>4.2.8. Учредитель формирует и утверждает муниципальное задание для Учреждения. Учреждение не вправе отказаться от выполнения муниципального задания.</w:t>
      </w:r>
    </w:p>
    <w:p w:rsidR="004A4C4C" w:rsidRPr="004A4C4C" w:rsidRDefault="004A4C4C" w:rsidP="00DB2C2F">
      <w:pPr>
        <w:pStyle w:val="a6"/>
        <w:ind w:left="0" w:firstLine="0"/>
        <w:jc w:val="both"/>
        <w:rPr>
          <w:sz w:val="24"/>
          <w:szCs w:val="24"/>
        </w:rPr>
      </w:pPr>
      <w:r>
        <w:rPr>
          <w:sz w:val="24"/>
          <w:szCs w:val="24"/>
        </w:rPr>
        <w:t>4.2.9</w:t>
      </w:r>
      <w:r w:rsidRPr="004A4C4C">
        <w:rPr>
          <w:sz w:val="24"/>
          <w:szCs w:val="24"/>
        </w:rPr>
        <w:t xml:space="preserve">. Учреждение, не использованные в текущем финансовом году остатки субсидий на иные цели (кроме выполнения муниципального задания) и бюджетные инвестиции в объекты капитального строительства, перечисляет в бюджет. Остатки средств, перечисленные Учреждением в  бюджет, могут быть возвращены  Учреждению в очередном финансовом году при наличии потребности в направлении их </w:t>
      </w:r>
      <w:proofErr w:type="gramStart"/>
      <w:r w:rsidRPr="004A4C4C">
        <w:rPr>
          <w:sz w:val="24"/>
          <w:szCs w:val="24"/>
        </w:rPr>
        <w:t>на те</w:t>
      </w:r>
      <w:proofErr w:type="gramEnd"/>
      <w:r w:rsidRPr="004A4C4C">
        <w:rPr>
          <w:sz w:val="24"/>
          <w:szCs w:val="24"/>
        </w:rPr>
        <w:t xml:space="preserve"> же цели в соответствии с решением Учредителя.</w:t>
      </w:r>
    </w:p>
    <w:p w:rsidR="004A4C4C" w:rsidRPr="004A4C4C" w:rsidRDefault="004A4C4C" w:rsidP="00DB2C2F">
      <w:pPr>
        <w:pStyle w:val="a6"/>
        <w:ind w:left="0" w:firstLine="0"/>
        <w:jc w:val="both"/>
        <w:rPr>
          <w:sz w:val="24"/>
          <w:szCs w:val="24"/>
        </w:rPr>
      </w:pPr>
      <w:r>
        <w:rPr>
          <w:sz w:val="24"/>
          <w:szCs w:val="24"/>
        </w:rPr>
        <w:t>4.2.10</w:t>
      </w:r>
      <w:r w:rsidRPr="004A4C4C">
        <w:rPr>
          <w:sz w:val="24"/>
          <w:szCs w:val="24"/>
        </w:rPr>
        <w:t xml:space="preserve">.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4A4C4C" w:rsidRDefault="004A4C4C" w:rsidP="00DB2C2F">
      <w:pPr>
        <w:widowControl/>
        <w:autoSpaceDE w:val="0"/>
        <w:autoSpaceDN w:val="0"/>
        <w:adjustRightInd w:val="0"/>
        <w:snapToGrid/>
        <w:spacing w:line="240" w:lineRule="auto"/>
        <w:ind w:left="0" w:firstLine="0"/>
        <w:jc w:val="both"/>
        <w:rPr>
          <w:sz w:val="24"/>
          <w:szCs w:val="24"/>
        </w:rPr>
      </w:pPr>
    </w:p>
    <w:p w:rsidR="00535C09" w:rsidRDefault="00535C09" w:rsidP="00DB2C2F">
      <w:pPr>
        <w:widowControl/>
        <w:autoSpaceDE w:val="0"/>
        <w:autoSpaceDN w:val="0"/>
        <w:adjustRightInd w:val="0"/>
        <w:snapToGrid/>
        <w:spacing w:line="240" w:lineRule="auto"/>
        <w:ind w:left="0" w:firstLine="0"/>
        <w:jc w:val="both"/>
        <w:rPr>
          <w:sz w:val="24"/>
          <w:szCs w:val="24"/>
        </w:rPr>
      </w:pPr>
    </w:p>
    <w:p w:rsidR="00535C09" w:rsidRPr="00535C09" w:rsidRDefault="00535C09" w:rsidP="00DB2C2F">
      <w:pPr>
        <w:autoSpaceDE w:val="0"/>
        <w:autoSpaceDN w:val="0"/>
        <w:adjustRightInd w:val="0"/>
        <w:spacing w:line="240" w:lineRule="auto"/>
        <w:jc w:val="center"/>
        <w:outlineLvl w:val="1"/>
        <w:rPr>
          <w:b/>
          <w:sz w:val="26"/>
          <w:szCs w:val="26"/>
        </w:rPr>
      </w:pPr>
      <w:r w:rsidRPr="00535C09">
        <w:rPr>
          <w:b/>
          <w:sz w:val="26"/>
          <w:szCs w:val="26"/>
        </w:rPr>
        <w:t>5. ПОРЯДОК УПРАВЛЕНИЯ УЧРЕЖДЕНИЕМ</w:t>
      </w:r>
    </w:p>
    <w:p w:rsidR="00535C09" w:rsidRDefault="00535C09" w:rsidP="00DB2C2F">
      <w:pPr>
        <w:tabs>
          <w:tab w:val="left" w:pos="709"/>
        </w:tabs>
        <w:spacing w:line="240" w:lineRule="auto"/>
        <w:jc w:val="both"/>
        <w:rPr>
          <w:sz w:val="26"/>
          <w:szCs w:val="26"/>
        </w:rPr>
      </w:pPr>
    </w:p>
    <w:p w:rsidR="00535C09" w:rsidRPr="00535C09" w:rsidRDefault="00535C09" w:rsidP="00DB2C2F">
      <w:pPr>
        <w:pStyle w:val="a6"/>
        <w:ind w:left="0"/>
        <w:jc w:val="both"/>
        <w:rPr>
          <w:sz w:val="24"/>
          <w:szCs w:val="24"/>
        </w:rPr>
      </w:pPr>
      <w:r>
        <w:rPr>
          <w:sz w:val="24"/>
          <w:szCs w:val="24"/>
        </w:rPr>
        <w:t xml:space="preserve">     </w:t>
      </w:r>
      <w:r w:rsidRPr="00535C09">
        <w:rPr>
          <w:sz w:val="24"/>
          <w:szCs w:val="24"/>
        </w:rPr>
        <w:t>5.1. Управление Учреждением осуществляется в соответствии с</w:t>
      </w:r>
      <w:r>
        <w:rPr>
          <w:sz w:val="24"/>
          <w:szCs w:val="24"/>
        </w:rPr>
        <w:t xml:space="preserve"> </w:t>
      </w:r>
      <w:r w:rsidRPr="00535C09">
        <w:rPr>
          <w:sz w:val="24"/>
          <w:szCs w:val="24"/>
        </w:rPr>
        <w:t>законодательством Российской Федерации и настоящим Уставом, на основе</w:t>
      </w:r>
      <w:r>
        <w:rPr>
          <w:sz w:val="24"/>
          <w:szCs w:val="24"/>
        </w:rPr>
        <w:t xml:space="preserve"> </w:t>
      </w:r>
      <w:r w:rsidRPr="00535C09">
        <w:rPr>
          <w:sz w:val="24"/>
          <w:szCs w:val="24"/>
        </w:rPr>
        <w:t>сочетания принципов единоначалия и коллегиальности.</w:t>
      </w:r>
    </w:p>
    <w:p w:rsidR="00535C09" w:rsidRPr="00535C09" w:rsidRDefault="00535C09" w:rsidP="00DB2C2F">
      <w:pPr>
        <w:pStyle w:val="a6"/>
        <w:ind w:left="0"/>
        <w:jc w:val="both"/>
        <w:rPr>
          <w:sz w:val="24"/>
          <w:szCs w:val="24"/>
        </w:rPr>
      </w:pPr>
      <w:r>
        <w:rPr>
          <w:sz w:val="24"/>
          <w:szCs w:val="24"/>
        </w:rPr>
        <w:t xml:space="preserve">     </w:t>
      </w:r>
      <w:r w:rsidR="00E215F8">
        <w:rPr>
          <w:sz w:val="24"/>
          <w:szCs w:val="24"/>
        </w:rPr>
        <w:t>5.</w:t>
      </w:r>
      <w:r w:rsidR="00012C9B">
        <w:rPr>
          <w:sz w:val="24"/>
          <w:szCs w:val="24"/>
        </w:rPr>
        <w:t>1.</w:t>
      </w:r>
      <w:r w:rsidR="00E215F8">
        <w:rPr>
          <w:sz w:val="24"/>
          <w:szCs w:val="24"/>
        </w:rPr>
        <w:t>2.</w:t>
      </w:r>
      <w:r w:rsidR="00012C9B">
        <w:rPr>
          <w:sz w:val="24"/>
          <w:szCs w:val="24"/>
        </w:rPr>
        <w:t xml:space="preserve"> </w:t>
      </w:r>
      <w:r w:rsidR="00E215F8">
        <w:rPr>
          <w:sz w:val="24"/>
          <w:szCs w:val="24"/>
        </w:rPr>
        <w:t>Все отношения между Учредителем</w:t>
      </w:r>
      <w:r w:rsidRPr="00535C09">
        <w:rPr>
          <w:sz w:val="24"/>
          <w:szCs w:val="24"/>
        </w:rPr>
        <w:t xml:space="preserve"> и</w:t>
      </w:r>
      <w:r w:rsidR="00E215F8">
        <w:rPr>
          <w:sz w:val="24"/>
          <w:szCs w:val="24"/>
        </w:rPr>
        <w:t xml:space="preserve"> Учреждением строятся в соответствии с действующим законодательством Российской Федерации, а также на основании настоящего Устава</w:t>
      </w:r>
      <w:r w:rsidRPr="00535C09">
        <w:rPr>
          <w:sz w:val="24"/>
          <w:szCs w:val="24"/>
        </w:rPr>
        <w:t>.</w:t>
      </w:r>
    </w:p>
    <w:p w:rsidR="00535C09" w:rsidRPr="00535C09" w:rsidRDefault="00535C09" w:rsidP="00DB2C2F">
      <w:pPr>
        <w:pStyle w:val="a6"/>
        <w:ind w:left="0"/>
        <w:jc w:val="both"/>
        <w:rPr>
          <w:sz w:val="24"/>
          <w:szCs w:val="24"/>
        </w:rPr>
      </w:pPr>
      <w:r>
        <w:rPr>
          <w:sz w:val="24"/>
          <w:szCs w:val="24"/>
        </w:rPr>
        <w:t xml:space="preserve">     </w:t>
      </w:r>
      <w:r w:rsidR="00012C9B">
        <w:rPr>
          <w:sz w:val="24"/>
          <w:szCs w:val="24"/>
        </w:rPr>
        <w:t>5.1.3</w:t>
      </w:r>
      <w:r w:rsidRPr="00535C09">
        <w:rPr>
          <w:sz w:val="24"/>
          <w:szCs w:val="24"/>
        </w:rPr>
        <w:t>. К компетенции Учредителя относится:</w:t>
      </w:r>
    </w:p>
    <w:p w:rsidR="00535C09" w:rsidRPr="00535C09" w:rsidRDefault="00535C09" w:rsidP="00DB2C2F">
      <w:pPr>
        <w:pStyle w:val="a6"/>
        <w:ind w:left="0"/>
        <w:jc w:val="both"/>
        <w:rPr>
          <w:sz w:val="24"/>
          <w:szCs w:val="24"/>
        </w:rPr>
      </w:pPr>
      <w:r>
        <w:rPr>
          <w:sz w:val="24"/>
          <w:szCs w:val="24"/>
        </w:rPr>
        <w:t xml:space="preserve">     - </w:t>
      </w:r>
      <w:r w:rsidRPr="00535C09">
        <w:rPr>
          <w:sz w:val="24"/>
          <w:szCs w:val="24"/>
        </w:rPr>
        <w:t xml:space="preserve"> утверждение Устава Учреждения, вносимых в него изменений и</w:t>
      </w:r>
      <w:r>
        <w:rPr>
          <w:sz w:val="24"/>
          <w:szCs w:val="24"/>
        </w:rPr>
        <w:t xml:space="preserve"> </w:t>
      </w:r>
      <w:r w:rsidRPr="00535C09">
        <w:rPr>
          <w:sz w:val="24"/>
          <w:szCs w:val="24"/>
        </w:rPr>
        <w:t>дополнений;</w:t>
      </w:r>
    </w:p>
    <w:p w:rsidR="00535C09" w:rsidRPr="00535C09" w:rsidRDefault="00535C09" w:rsidP="00DB2C2F">
      <w:pPr>
        <w:pStyle w:val="a6"/>
        <w:ind w:left="0"/>
        <w:jc w:val="both"/>
        <w:rPr>
          <w:sz w:val="24"/>
          <w:szCs w:val="24"/>
        </w:rPr>
      </w:pPr>
      <w:r>
        <w:rPr>
          <w:sz w:val="24"/>
          <w:szCs w:val="24"/>
        </w:rPr>
        <w:t xml:space="preserve">     - </w:t>
      </w:r>
      <w:r w:rsidRPr="00535C09">
        <w:rPr>
          <w:sz w:val="24"/>
          <w:szCs w:val="24"/>
        </w:rPr>
        <w:t>назначение на должность директора Учреждения и освобождение его</w:t>
      </w:r>
    </w:p>
    <w:p w:rsidR="00535C09" w:rsidRPr="00535C09" w:rsidRDefault="00535C09" w:rsidP="00DB2C2F">
      <w:pPr>
        <w:pStyle w:val="a6"/>
        <w:ind w:left="0"/>
        <w:jc w:val="both"/>
        <w:rPr>
          <w:sz w:val="24"/>
          <w:szCs w:val="24"/>
        </w:rPr>
      </w:pPr>
      <w:r>
        <w:rPr>
          <w:sz w:val="24"/>
          <w:szCs w:val="24"/>
        </w:rPr>
        <w:t xml:space="preserve">     </w:t>
      </w:r>
      <w:r w:rsidRPr="00535C09">
        <w:rPr>
          <w:sz w:val="24"/>
          <w:szCs w:val="24"/>
        </w:rPr>
        <w:t>от занимаемой должности;</w:t>
      </w:r>
    </w:p>
    <w:p w:rsidR="00535C09" w:rsidRPr="00535C09" w:rsidRDefault="00535C09" w:rsidP="00DB2C2F">
      <w:pPr>
        <w:pStyle w:val="a6"/>
        <w:ind w:left="0"/>
        <w:jc w:val="both"/>
        <w:rPr>
          <w:sz w:val="24"/>
          <w:szCs w:val="24"/>
        </w:rPr>
      </w:pPr>
      <w:r>
        <w:rPr>
          <w:sz w:val="24"/>
          <w:szCs w:val="24"/>
        </w:rPr>
        <w:t xml:space="preserve">     -</w:t>
      </w:r>
      <w:r w:rsidRPr="00535C09">
        <w:rPr>
          <w:sz w:val="24"/>
          <w:szCs w:val="24"/>
        </w:rPr>
        <w:t xml:space="preserve"> </w:t>
      </w:r>
      <w:proofErr w:type="gramStart"/>
      <w:r w:rsidRPr="00535C09">
        <w:rPr>
          <w:sz w:val="24"/>
          <w:szCs w:val="24"/>
        </w:rPr>
        <w:t>контроль за</w:t>
      </w:r>
      <w:proofErr w:type="gramEnd"/>
      <w:r w:rsidRPr="00535C09">
        <w:rPr>
          <w:sz w:val="24"/>
          <w:szCs w:val="24"/>
        </w:rPr>
        <w:t xml:space="preserve"> деятельностью Учреждения в рамках компетенций, определенных действующим законодательством Российской Федерации;</w:t>
      </w:r>
    </w:p>
    <w:p w:rsidR="00535C09" w:rsidRPr="00535C09" w:rsidRDefault="00535C09" w:rsidP="00DB2C2F">
      <w:pPr>
        <w:pStyle w:val="a6"/>
        <w:ind w:left="0"/>
        <w:jc w:val="both"/>
        <w:rPr>
          <w:sz w:val="24"/>
          <w:szCs w:val="24"/>
        </w:rPr>
      </w:pPr>
      <w:r>
        <w:rPr>
          <w:sz w:val="24"/>
          <w:szCs w:val="24"/>
        </w:rPr>
        <w:t xml:space="preserve">     - </w:t>
      </w:r>
      <w:r w:rsidRPr="00535C09">
        <w:rPr>
          <w:sz w:val="24"/>
          <w:szCs w:val="24"/>
        </w:rPr>
        <w:t>формирование муниципального задания к Учреждению на</w:t>
      </w:r>
      <w:r>
        <w:rPr>
          <w:sz w:val="24"/>
          <w:szCs w:val="24"/>
        </w:rPr>
        <w:t xml:space="preserve"> </w:t>
      </w:r>
      <w:r w:rsidRPr="00535C09">
        <w:rPr>
          <w:sz w:val="24"/>
          <w:szCs w:val="24"/>
        </w:rPr>
        <w:t>соответствующий период;</w:t>
      </w:r>
    </w:p>
    <w:p w:rsidR="00535C09" w:rsidRPr="00535C09" w:rsidRDefault="00535C09" w:rsidP="00DB2C2F">
      <w:pPr>
        <w:pStyle w:val="a6"/>
        <w:ind w:left="0"/>
        <w:jc w:val="both"/>
        <w:rPr>
          <w:sz w:val="24"/>
          <w:szCs w:val="24"/>
        </w:rPr>
      </w:pPr>
      <w:r>
        <w:rPr>
          <w:sz w:val="24"/>
          <w:szCs w:val="24"/>
        </w:rPr>
        <w:t xml:space="preserve">     - </w:t>
      </w:r>
      <w:r w:rsidRPr="00535C09">
        <w:rPr>
          <w:sz w:val="24"/>
          <w:szCs w:val="24"/>
        </w:rPr>
        <w:t xml:space="preserve"> иные полномочия и функции, предусмотренные действующим</w:t>
      </w:r>
      <w:r>
        <w:rPr>
          <w:sz w:val="24"/>
          <w:szCs w:val="24"/>
        </w:rPr>
        <w:t xml:space="preserve"> </w:t>
      </w:r>
      <w:r w:rsidRPr="00535C09">
        <w:rPr>
          <w:sz w:val="24"/>
          <w:szCs w:val="24"/>
        </w:rPr>
        <w:t xml:space="preserve">законодательством Российской </w:t>
      </w:r>
      <w:r w:rsidRPr="00535C09">
        <w:rPr>
          <w:sz w:val="24"/>
          <w:szCs w:val="24"/>
        </w:rPr>
        <w:lastRenderedPageBreak/>
        <w:t>Федерации.</w:t>
      </w:r>
    </w:p>
    <w:p w:rsidR="00535C09" w:rsidRPr="00535C09" w:rsidRDefault="00535C09" w:rsidP="00DB2C2F">
      <w:pPr>
        <w:pStyle w:val="a6"/>
        <w:ind w:left="0"/>
        <w:jc w:val="both"/>
        <w:rPr>
          <w:sz w:val="24"/>
          <w:szCs w:val="24"/>
        </w:rPr>
      </w:pPr>
      <w:r>
        <w:rPr>
          <w:sz w:val="24"/>
          <w:szCs w:val="24"/>
        </w:rPr>
        <w:t xml:space="preserve">     </w:t>
      </w:r>
      <w:r w:rsidR="00012C9B">
        <w:rPr>
          <w:sz w:val="24"/>
          <w:szCs w:val="24"/>
        </w:rPr>
        <w:t>5.1.4</w:t>
      </w:r>
      <w:r w:rsidRPr="00535C09">
        <w:rPr>
          <w:sz w:val="24"/>
          <w:szCs w:val="24"/>
        </w:rPr>
        <w:t>. К компетенции Комитета в отношении Учреждения относится:</w:t>
      </w:r>
    </w:p>
    <w:p w:rsidR="00535C09" w:rsidRPr="00535C09" w:rsidRDefault="00535C09" w:rsidP="00DB2C2F">
      <w:pPr>
        <w:pStyle w:val="a6"/>
        <w:ind w:left="0"/>
        <w:jc w:val="both"/>
        <w:rPr>
          <w:sz w:val="24"/>
          <w:szCs w:val="24"/>
        </w:rPr>
      </w:pPr>
      <w:r>
        <w:rPr>
          <w:sz w:val="24"/>
          <w:szCs w:val="24"/>
        </w:rPr>
        <w:t xml:space="preserve">     - </w:t>
      </w:r>
      <w:r w:rsidRPr="00535C09">
        <w:rPr>
          <w:sz w:val="24"/>
          <w:szCs w:val="24"/>
        </w:rPr>
        <w:t>согласование в установленном порядке проектов,</w:t>
      </w:r>
      <w:r>
        <w:rPr>
          <w:sz w:val="24"/>
          <w:szCs w:val="24"/>
        </w:rPr>
        <w:t xml:space="preserve"> </w:t>
      </w:r>
      <w:r w:rsidRPr="00535C09">
        <w:rPr>
          <w:sz w:val="24"/>
          <w:szCs w:val="24"/>
        </w:rPr>
        <w:t>распоряжений администрации города Новокузнецка о создании,</w:t>
      </w:r>
      <w:r>
        <w:rPr>
          <w:sz w:val="24"/>
          <w:szCs w:val="24"/>
        </w:rPr>
        <w:t xml:space="preserve"> </w:t>
      </w:r>
      <w:r w:rsidRPr="00535C09">
        <w:rPr>
          <w:sz w:val="24"/>
          <w:szCs w:val="24"/>
        </w:rPr>
        <w:t>реорганизации, изменении типа и ликвидации Учреждения;</w:t>
      </w:r>
    </w:p>
    <w:p w:rsidR="00535C09" w:rsidRPr="00535C09" w:rsidRDefault="00535C09" w:rsidP="00DB2C2F">
      <w:pPr>
        <w:pStyle w:val="a6"/>
        <w:ind w:left="0"/>
        <w:jc w:val="both"/>
        <w:rPr>
          <w:sz w:val="24"/>
          <w:szCs w:val="24"/>
        </w:rPr>
      </w:pPr>
      <w:r>
        <w:rPr>
          <w:sz w:val="24"/>
          <w:szCs w:val="24"/>
        </w:rPr>
        <w:t xml:space="preserve">     - </w:t>
      </w:r>
      <w:r w:rsidRPr="00535C09">
        <w:rPr>
          <w:sz w:val="24"/>
          <w:szCs w:val="24"/>
        </w:rPr>
        <w:t>согласование Устава, вносимых в него изменений и</w:t>
      </w:r>
      <w:r>
        <w:rPr>
          <w:sz w:val="24"/>
          <w:szCs w:val="24"/>
        </w:rPr>
        <w:t xml:space="preserve"> </w:t>
      </w:r>
      <w:r w:rsidRPr="00535C09">
        <w:rPr>
          <w:sz w:val="24"/>
          <w:szCs w:val="24"/>
        </w:rPr>
        <w:t>дополнений;</w:t>
      </w:r>
    </w:p>
    <w:p w:rsidR="00535C09" w:rsidRDefault="00535C09" w:rsidP="00DB2C2F">
      <w:pPr>
        <w:pStyle w:val="a6"/>
        <w:ind w:left="-360" w:firstLine="0"/>
        <w:jc w:val="both"/>
        <w:rPr>
          <w:sz w:val="24"/>
          <w:szCs w:val="24"/>
        </w:rPr>
      </w:pPr>
      <w:r>
        <w:rPr>
          <w:sz w:val="24"/>
          <w:szCs w:val="24"/>
        </w:rPr>
        <w:t xml:space="preserve">     - </w:t>
      </w:r>
      <w:r w:rsidRPr="00535C09">
        <w:rPr>
          <w:sz w:val="24"/>
          <w:szCs w:val="24"/>
        </w:rPr>
        <w:t>закрепление на праве оперативного управления недвижимого и</w:t>
      </w:r>
      <w:r>
        <w:rPr>
          <w:sz w:val="24"/>
          <w:szCs w:val="24"/>
        </w:rPr>
        <w:t xml:space="preserve"> </w:t>
      </w:r>
      <w:r w:rsidRPr="00535C09">
        <w:rPr>
          <w:sz w:val="24"/>
          <w:szCs w:val="24"/>
        </w:rPr>
        <w:t xml:space="preserve">движимого имущества </w:t>
      </w:r>
      <w:proofErr w:type="gramStart"/>
      <w:r w:rsidRPr="00535C09">
        <w:rPr>
          <w:sz w:val="24"/>
          <w:szCs w:val="24"/>
        </w:rPr>
        <w:t>за</w:t>
      </w:r>
      <w:proofErr w:type="gramEnd"/>
      <w:r w:rsidRPr="00535C09">
        <w:rPr>
          <w:sz w:val="24"/>
          <w:szCs w:val="24"/>
        </w:rPr>
        <w:t xml:space="preserve"> </w:t>
      </w:r>
      <w:r>
        <w:rPr>
          <w:sz w:val="24"/>
          <w:szCs w:val="24"/>
        </w:rPr>
        <w:t xml:space="preserve">   </w:t>
      </w:r>
    </w:p>
    <w:p w:rsidR="00535C09" w:rsidRPr="00535C09" w:rsidRDefault="00535C09" w:rsidP="00DB2C2F">
      <w:pPr>
        <w:pStyle w:val="a6"/>
        <w:ind w:left="0" w:firstLine="0"/>
        <w:jc w:val="both"/>
        <w:rPr>
          <w:sz w:val="24"/>
          <w:szCs w:val="24"/>
        </w:rPr>
      </w:pPr>
      <w:r>
        <w:rPr>
          <w:sz w:val="24"/>
          <w:szCs w:val="24"/>
        </w:rPr>
        <w:t>Учреждением;</w:t>
      </w:r>
    </w:p>
    <w:p w:rsidR="00535C09" w:rsidRPr="00535C09" w:rsidRDefault="00535C09" w:rsidP="00DB2C2F">
      <w:pPr>
        <w:pStyle w:val="a6"/>
        <w:ind w:left="0"/>
        <w:jc w:val="both"/>
        <w:rPr>
          <w:sz w:val="24"/>
          <w:szCs w:val="24"/>
        </w:rPr>
      </w:pPr>
      <w:r>
        <w:rPr>
          <w:sz w:val="24"/>
          <w:szCs w:val="24"/>
        </w:rPr>
        <w:t xml:space="preserve">     -</w:t>
      </w:r>
      <w:r w:rsidRPr="00535C09">
        <w:rPr>
          <w:sz w:val="24"/>
          <w:szCs w:val="24"/>
        </w:rPr>
        <w:t xml:space="preserve"> утверждение перечня особо ценного движимого имущества,</w:t>
      </w:r>
      <w:r>
        <w:rPr>
          <w:sz w:val="24"/>
          <w:szCs w:val="24"/>
        </w:rPr>
        <w:t xml:space="preserve"> </w:t>
      </w:r>
      <w:r w:rsidRPr="00535C09">
        <w:rPr>
          <w:sz w:val="24"/>
          <w:szCs w:val="24"/>
        </w:rPr>
        <w:t>закреплённого за Учреждением или приобретённого за счёт средств,</w:t>
      </w:r>
      <w:r>
        <w:rPr>
          <w:sz w:val="24"/>
          <w:szCs w:val="24"/>
        </w:rPr>
        <w:t xml:space="preserve"> </w:t>
      </w:r>
      <w:r w:rsidRPr="00535C09">
        <w:rPr>
          <w:sz w:val="24"/>
          <w:szCs w:val="24"/>
        </w:rPr>
        <w:t>выделенных ему Учредителем на приобретение такого имущества;</w:t>
      </w:r>
    </w:p>
    <w:p w:rsidR="00535C09" w:rsidRPr="00535C09" w:rsidRDefault="00535C09" w:rsidP="00DB2C2F">
      <w:pPr>
        <w:pStyle w:val="a6"/>
        <w:ind w:left="0"/>
        <w:jc w:val="both"/>
        <w:rPr>
          <w:sz w:val="24"/>
          <w:szCs w:val="24"/>
        </w:rPr>
      </w:pPr>
      <w:r>
        <w:rPr>
          <w:sz w:val="24"/>
          <w:szCs w:val="24"/>
        </w:rPr>
        <w:t xml:space="preserve">      - </w:t>
      </w:r>
      <w:r w:rsidRPr="00535C09">
        <w:rPr>
          <w:sz w:val="24"/>
          <w:szCs w:val="24"/>
        </w:rPr>
        <w:t>согласование распоряжения недвижимым имуществом</w:t>
      </w:r>
      <w:r w:rsidR="00607A85">
        <w:rPr>
          <w:sz w:val="24"/>
          <w:szCs w:val="24"/>
        </w:rPr>
        <w:t xml:space="preserve"> </w:t>
      </w:r>
      <w:r w:rsidRPr="00535C09">
        <w:rPr>
          <w:sz w:val="24"/>
          <w:szCs w:val="24"/>
        </w:rPr>
        <w:t>Учреждения и особо ценным движимым имуществом, закреплённого за Учреждением или приобретённого за счёт средств, выделенных ему</w:t>
      </w:r>
      <w:r w:rsidR="00607A85">
        <w:rPr>
          <w:sz w:val="24"/>
          <w:szCs w:val="24"/>
        </w:rPr>
        <w:t xml:space="preserve"> </w:t>
      </w:r>
      <w:r w:rsidRPr="00535C09">
        <w:rPr>
          <w:sz w:val="24"/>
          <w:szCs w:val="24"/>
        </w:rPr>
        <w:t>Учредителем на приобретение такого имущества;</w:t>
      </w:r>
    </w:p>
    <w:p w:rsidR="00535C09" w:rsidRPr="00535C09" w:rsidRDefault="00607A85" w:rsidP="00DB2C2F">
      <w:pPr>
        <w:pStyle w:val="a6"/>
        <w:ind w:left="0"/>
        <w:jc w:val="both"/>
        <w:rPr>
          <w:sz w:val="24"/>
          <w:szCs w:val="24"/>
        </w:rPr>
      </w:pPr>
      <w:r>
        <w:rPr>
          <w:sz w:val="24"/>
          <w:szCs w:val="24"/>
        </w:rPr>
        <w:t xml:space="preserve">      - </w:t>
      </w:r>
      <w:r w:rsidR="00535C09" w:rsidRPr="00535C09">
        <w:rPr>
          <w:sz w:val="24"/>
          <w:szCs w:val="24"/>
        </w:rPr>
        <w:t>согласование в случаях, предусмотренных действующим</w:t>
      </w:r>
      <w:r>
        <w:rPr>
          <w:sz w:val="24"/>
          <w:szCs w:val="24"/>
        </w:rPr>
        <w:t xml:space="preserve"> </w:t>
      </w:r>
      <w:r w:rsidR="00535C09" w:rsidRPr="00535C09">
        <w:rPr>
          <w:sz w:val="24"/>
          <w:szCs w:val="24"/>
        </w:rPr>
        <w:t>законодательством, передачи Учреждением не коммерческими</w:t>
      </w:r>
      <w:r>
        <w:rPr>
          <w:sz w:val="24"/>
          <w:szCs w:val="24"/>
        </w:rPr>
        <w:t xml:space="preserve"> </w:t>
      </w:r>
      <w:r w:rsidR="00535C09" w:rsidRPr="00535C09">
        <w:rPr>
          <w:sz w:val="24"/>
          <w:szCs w:val="24"/>
        </w:rPr>
        <w:t>организациям в качестве их Учредителя или участника денежных средст</w:t>
      </w:r>
      <w:proofErr w:type="gramStart"/>
      <w:r w:rsidR="00535C09" w:rsidRPr="00535C09">
        <w:rPr>
          <w:sz w:val="24"/>
          <w:szCs w:val="24"/>
        </w:rPr>
        <w:t>в(</w:t>
      </w:r>
      <w:proofErr w:type="gramEnd"/>
      <w:r w:rsidR="00535C09" w:rsidRPr="00535C09">
        <w:rPr>
          <w:sz w:val="24"/>
          <w:szCs w:val="24"/>
        </w:rPr>
        <w:t>если иное не установлено условиями их предоставления) и иного</w:t>
      </w:r>
      <w:r>
        <w:rPr>
          <w:sz w:val="24"/>
          <w:szCs w:val="24"/>
        </w:rPr>
        <w:t xml:space="preserve"> </w:t>
      </w:r>
      <w:r w:rsidR="00535C09" w:rsidRPr="00535C09">
        <w:rPr>
          <w:sz w:val="24"/>
          <w:szCs w:val="24"/>
        </w:rPr>
        <w:t>имущества за исключением особо ценного движимого имущества,</w:t>
      </w:r>
      <w:r>
        <w:rPr>
          <w:sz w:val="24"/>
          <w:szCs w:val="24"/>
        </w:rPr>
        <w:t xml:space="preserve"> </w:t>
      </w:r>
      <w:r w:rsidR="00535C09" w:rsidRPr="00535C09">
        <w:rPr>
          <w:sz w:val="24"/>
          <w:szCs w:val="24"/>
        </w:rPr>
        <w:t>закреплённого за Учреждением или приобретённого за счёт средств,</w:t>
      </w:r>
      <w:r>
        <w:rPr>
          <w:sz w:val="24"/>
          <w:szCs w:val="24"/>
        </w:rPr>
        <w:t xml:space="preserve"> </w:t>
      </w:r>
      <w:r w:rsidR="00535C09" w:rsidRPr="00535C09">
        <w:rPr>
          <w:sz w:val="24"/>
          <w:szCs w:val="24"/>
        </w:rPr>
        <w:t>выделенных ему Учредителем на приобретение такого имущества, а также</w:t>
      </w:r>
      <w:r>
        <w:rPr>
          <w:sz w:val="24"/>
          <w:szCs w:val="24"/>
        </w:rPr>
        <w:t xml:space="preserve"> </w:t>
      </w:r>
      <w:r w:rsidR="00535C09" w:rsidRPr="00535C09">
        <w:rPr>
          <w:sz w:val="24"/>
          <w:szCs w:val="24"/>
        </w:rPr>
        <w:t>недвижимого имущества;</w:t>
      </w:r>
    </w:p>
    <w:p w:rsidR="00535C09" w:rsidRPr="00535C09" w:rsidRDefault="00607A85" w:rsidP="00DB2C2F">
      <w:pPr>
        <w:pStyle w:val="a6"/>
        <w:ind w:left="0"/>
        <w:jc w:val="both"/>
        <w:rPr>
          <w:sz w:val="24"/>
          <w:szCs w:val="24"/>
        </w:rPr>
      </w:pPr>
      <w:r>
        <w:rPr>
          <w:sz w:val="24"/>
          <w:szCs w:val="24"/>
        </w:rPr>
        <w:t xml:space="preserve">      - </w:t>
      </w:r>
      <w:r w:rsidR="00535C09" w:rsidRPr="00535C09">
        <w:rPr>
          <w:sz w:val="24"/>
          <w:szCs w:val="24"/>
        </w:rPr>
        <w:t>согласование решения о списании имущества закреплённого за</w:t>
      </w:r>
      <w:r>
        <w:rPr>
          <w:sz w:val="24"/>
          <w:szCs w:val="24"/>
        </w:rPr>
        <w:t xml:space="preserve"> </w:t>
      </w:r>
      <w:r w:rsidR="00535C09" w:rsidRPr="00535C09">
        <w:rPr>
          <w:sz w:val="24"/>
          <w:szCs w:val="24"/>
        </w:rPr>
        <w:t>Учреждением;</w:t>
      </w:r>
    </w:p>
    <w:p w:rsidR="00535C09" w:rsidRPr="00535C09" w:rsidRDefault="00607A85" w:rsidP="00DB2C2F">
      <w:pPr>
        <w:pStyle w:val="a6"/>
        <w:ind w:left="0"/>
        <w:jc w:val="both"/>
        <w:rPr>
          <w:sz w:val="24"/>
          <w:szCs w:val="24"/>
        </w:rPr>
      </w:pPr>
      <w:r>
        <w:rPr>
          <w:sz w:val="24"/>
          <w:szCs w:val="24"/>
        </w:rPr>
        <w:t xml:space="preserve">     - </w:t>
      </w:r>
      <w:r w:rsidR="00535C09" w:rsidRPr="00535C09">
        <w:rPr>
          <w:sz w:val="24"/>
          <w:szCs w:val="24"/>
        </w:rPr>
        <w:t xml:space="preserve"> согласование передаточного акта при реорганизации</w:t>
      </w:r>
      <w:r>
        <w:rPr>
          <w:sz w:val="24"/>
          <w:szCs w:val="24"/>
        </w:rPr>
        <w:t xml:space="preserve"> </w:t>
      </w:r>
      <w:r w:rsidR="00535C09" w:rsidRPr="00535C09">
        <w:rPr>
          <w:sz w:val="24"/>
          <w:szCs w:val="24"/>
        </w:rPr>
        <w:t>Учреждения;</w:t>
      </w:r>
    </w:p>
    <w:p w:rsidR="00535C09" w:rsidRPr="00535C09" w:rsidRDefault="00607A85" w:rsidP="00DB2C2F">
      <w:pPr>
        <w:pStyle w:val="a6"/>
        <w:ind w:left="0"/>
        <w:jc w:val="both"/>
        <w:rPr>
          <w:sz w:val="24"/>
          <w:szCs w:val="24"/>
        </w:rPr>
      </w:pPr>
      <w:r>
        <w:rPr>
          <w:sz w:val="24"/>
          <w:szCs w:val="24"/>
        </w:rPr>
        <w:t xml:space="preserve">     - </w:t>
      </w:r>
      <w:r w:rsidR="00535C09" w:rsidRPr="00535C09">
        <w:rPr>
          <w:sz w:val="24"/>
          <w:szCs w:val="24"/>
        </w:rPr>
        <w:t>согласование промежуточного ликвидационного или</w:t>
      </w:r>
      <w:r w:rsidR="00E215F8">
        <w:rPr>
          <w:sz w:val="24"/>
          <w:szCs w:val="24"/>
        </w:rPr>
        <w:t xml:space="preserve"> лик</w:t>
      </w:r>
      <w:r w:rsidR="00535C09" w:rsidRPr="00535C09">
        <w:rPr>
          <w:sz w:val="24"/>
          <w:szCs w:val="24"/>
        </w:rPr>
        <w:t>видационного баланса при ликвидации Учреждения;</w:t>
      </w:r>
    </w:p>
    <w:p w:rsidR="00535C09" w:rsidRPr="00535C09" w:rsidRDefault="00607A85" w:rsidP="00DB2C2F">
      <w:pPr>
        <w:pStyle w:val="a6"/>
        <w:ind w:left="0"/>
        <w:jc w:val="both"/>
        <w:rPr>
          <w:sz w:val="24"/>
          <w:szCs w:val="24"/>
        </w:rPr>
      </w:pPr>
      <w:r>
        <w:rPr>
          <w:sz w:val="24"/>
          <w:szCs w:val="24"/>
        </w:rPr>
        <w:t xml:space="preserve">     - </w:t>
      </w:r>
      <w:r w:rsidR="00535C09" w:rsidRPr="00535C09">
        <w:rPr>
          <w:sz w:val="24"/>
          <w:szCs w:val="24"/>
        </w:rPr>
        <w:t xml:space="preserve"> принятие решения об изъятии не используемого или</w:t>
      </w:r>
      <w:r>
        <w:rPr>
          <w:sz w:val="24"/>
          <w:szCs w:val="24"/>
        </w:rPr>
        <w:t xml:space="preserve"> </w:t>
      </w:r>
      <w:r w:rsidR="00535C09" w:rsidRPr="00535C09">
        <w:rPr>
          <w:sz w:val="24"/>
          <w:szCs w:val="24"/>
        </w:rPr>
        <w:t>используемого не по назначению имущества Учреждения;</w:t>
      </w:r>
    </w:p>
    <w:p w:rsidR="00535C09" w:rsidRPr="00535C09" w:rsidRDefault="00607A85" w:rsidP="00DB2C2F">
      <w:pPr>
        <w:pStyle w:val="a6"/>
        <w:ind w:left="0"/>
        <w:jc w:val="both"/>
        <w:rPr>
          <w:sz w:val="24"/>
          <w:szCs w:val="24"/>
        </w:rPr>
      </w:pPr>
      <w:r>
        <w:rPr>
          <w:sz w:val="24"/>
          <w:szCs w:val="24"/>
        </w:rPr>
        <w:t xml:space="preserve">     - </w:t>
      </w:r>
      <w:r w:rsidR="00535C09" w:rsidRPr="00535C09">
        <w:rPr>
          <w:sz w:val="24"/>
          <w:szCs w:val="24"/>
        </w:rPr>
        <w:t>осуществление иных функций и полномочий, установленных</w:t>
      </w:r>
      <w:r>
        <w:rPr>
          <w:sz w:val="24"/>
          <w:szCs w:val="24"/>
        </w:rPr>
        <w:t xml:space="preserve"> </w:t>
      </w:r>
      <w:r w:rsidR="00535C09" w:rsidRPr="00535C09">
        <w:rPr>
          <w:sz w:val="24"/>
          <w:szCs w:val="24"/>
        </w:rPr>
        <w:t>действующим законод</w:t>
      </w:r>
      <w:r w:rsidR="00E215F8">
        <w:rPr>
          <w:sz w:val="24"/>
          <w:szCs w:val="24"/>
        </w:rPr>
        <w:t>ательством Российской Федерации</w:t>
      </w:r>
    </w:p>
    <w:p w:rsidR="00535C09" w:rsidRPr="00535C09" w:rsidRDefault="00607A85" w:rsidP="00DB2C2F">
      <w:pPr>
        <w:pStyle w:val="a6"/>
        <w:ind w:left="0"/>
        <w:jc w:val="both"/>
        <w:rPr>
          <w:sz w:val="24"/>
          <w:szCs w:val="24"/>
        </w:rPr>
      </w:pPr>
      <w:r>
        <w:rPr>
          <w:sz w:val="24"/>
          <w:szCs w:val="24"/>
        </w:rPr>
        <w:t xml:space="preserve">     </w:t>
      </w:r>
      <w:r w:rsidR="00012C9B">
        <w:rPr>
          <w:sz w:val="24"/>
          <w:szCs w:val="24"/>
        </w:rPr>
        <w:t>5.2</w:t>
      </w:r>
      <w:r w:rsidR="00E215F8">
        <w:rPr>
          <w:sz w:val="24"/>
          <w:szCs w:val="24"/>
        </w:rPr>
        <w:t xml:space="preserve">. </w:t>
      </w:r>
      <w:r w:rsidR="00535C09" w:rsidRPr="00535C09">
        <w:rPr>
          <w:sz w:val="24"/>
          <w:szCs w:val="24"/>
        </w:rPr>
        <w:t>Единоличным исполнительным органом управления У</w:t>
      </w:r>
      <w:r>
        <w:rPr>
          <w:sz w:val="24"/>
          <w:szCs w:val="24"/>
        </w:rPr>
        <w:t>чреждением является его заведующий</w:t>
      </w:r>
      <w:r w:rsidR="00E215F8">
        <w:rPr>
          <w:sz w:val="24"/>
          <w:szCs w:val="24"/>
        </w:rPr>
        <w:t>, который осуществляет текущее руководство деятельностью</w:t>
      </w:r>
      <w:r w:rsidR="00535C09" w:rsidRPr="00535C09">
        <w:rPr>
          <w:sz w:val="24"/>
          <w:szCs w:val="24"/>
        </w:rPr>
        <w:t xml:space="preserve"> Учреждения.</w:t>
      </w:r>
    </w:p>
    <w:p w:rsidR="00535C09" w:rsidRPr="00535C09" w:rsidRDefault="00012C9B" w:rsidP="00DB2C2F">
      <w:pPr>
        <w:pStyle w:val="a6"/>
        <w:ind w:left="0"/>
        <w:jc w:val="both"/>
        <w:rPr>
          <w:sz w:val="24"/>
          <w:szCs w:val="24"/>
        </w:rPr>
      </w:pPr>
      <w:r>
        <w:rPr>
          <w:sz w:val="24"/>
          <w:szCs w:val="24"/>
        </w:rPr>
        <w:t xml:space="preserve">     5.2</w:t>
      </w:r>
      <w:r w:rsidR="00607A85">
        <w:rPr>
          <w:sz w:val="24"/>
          <w:szCs w:val="24"/>
        </w:rPr>
        <w:t xml:space="preserve">.1. </w:t>
      </w:r>
      <w:proofErr w:type="gramStart"/>
      <w:r w:rsidR="00607A85">
        <w:rPr>
          <w:sz w:val="24"/>
          <w:szCs w:val="24"/>
        </w:rPr>
        <w:t xml:space="preserve">Заведующий </w:t>
      </w:r>
      <w:r w:rsidR="00535C09" w:rsidRPr="00535C09">
        <w:rPr>
          <w:sz w:val="24"/>
          <w:szCs w:val="24"/>
        </w:rPr>
        <w:t xml:space="preserve"> Учреждения</w:t>
      </w:r>
      <w:proofErr w:type="gramEnd"/>
      <w:r w:rsidR="00535C09" w:rsidRPr="00535C09">
        <w:rPr>
          <w:sz w:val="24"/>
          <w:szCs w:val="24"/>
        </w:rPr>
        <w:t xml:space="preserve"> без доверенности действует от имени Учреждения, в том числе:</w:t>
      </w:r>
    </w:p>
    <w:p w:rsidR="00535C09" w:rsidRPr="00535C09" w:rsidRDefault="00607A85" w:rsidP="00DB2C2F">
      <w:pPr>
        <w:pStyle w:val="a6"/>
        <w:ind w:left="0"/>
        <w:jc w:val="both"/>
        <w:rPr>
          <w:sz w:val="24"/>
          <w:szCs w:val="24"/>
        </w:rPr>
      </w:pPr>
      <w:r>
        <w:rPr>
          <w:sz w:val="24"/>
          <w:szCs w:val="24"/>
        </w:rPr>
        <w:t xml:space="preserve">      </w:t>
      </w:r>
      <w:r w:rsidR="00535C09" w:rsidRPr="00535C09">
        <w:rPr>
          <w:sz w:val="24"/>
          <w:szCs w:val="24"/>
        </w:rPr>
        <w:t>- заключает гражданско-правовые и трудовые договоры от имени Учреждения, утверждает штатное расписание, дол</w:t>
      </w:r>
      <w:r>
        <w:rPr>
          <w:sz w:val="24"/>
          <w:szCs w:val="24"/>
        </w:rPr>
        <w:t>жностные инструкции работников</w:t>
      </w:r>
      <w:r w:rsidR="00535C09" w:rsidRPr="00535C09">
        <w:rPr>
          <w:sz w:val="24"/>
          <w:szCs w:val="24"/>
        </w:rPr>
        <w:t>, иные локальные нормативные акты Учреждения;</w:t>
      </w:r>
    </w:p>
    <w:p w:rsidR="00535C09" w:rsidRPr="00535C09" w:rsidRDefault="00607A85" w:rsidP="00DB2C2F">
      <w:pPr>
        <w:pStyle w:val="a6"/>
        <w:ind w:left="0"/>
        <w:jc w:val="both"/>
        <w:rPr>
          <w:sz w:val="24"/>
          <w:szCs w:val="24"/>
        </w:rPr>
      </w:pPr>
      <w:r>
        <w:rPr>
          <w:sz w:val="24"/>
          <w:szCs w:val="24"/>
        </w:rPr>
        <w:t xml:space="preserve">      </w:t>
      </w:r>
      <w:r w:rsidR="00535C09" w:rsidRPr="00535C09">
        <w:rPr>
          <w:sz w:val="24"/>
          <w:szCs w:val="24"/>
        </w:rPr>
        <w:t>- несет ответственность за уровень квалификации работников, привлекает к дисциплинарной ответственности, поощряет работников;</w:t>
      </w:r>
    </w:p>
    <w:p w:rsidR="00535C09" w:rsidRPr="00535C09" w:rsidRDefault="00607A85" w:rsidP="00DB2C2F">
      <w:pPr>
        <w:pStyle w:val="a6"/>
        <w:ind w:left="0"/>
        <w:jc w:val="both"/>
        <w:rPr>
          <w:sz w:val="24"/>
          <w:szCs w:val="24"/>
        </w:rPr>
      </w:pPr>
      <w:r>
        <w:rPr>
          <w:sz w:val="24"/>
          <w:szCs w:val="24"/>
        </w:rPr>
        <w:t xml:space="preserve">      </w:t>
      </w:r>
      <w:r w:rsidR="00535C09" w:rsidRPr="00535C09">
        <w:rPr>
          <w:sz w:val="24"/>
          <w:szCs w:val="24"/>
        </w:rPr>
        <w:t>- утверждает годовую и бухгалтерскую отчетность и регламентирующие деятельность Учреждения внутренние документы, обеспечивает открытие лицевых счетов,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w:t>
      </w:r>
    </w:p>
    <w:p w:rsidR="00535C09" w:rsidRPr="00535C09" w:rsidRDefault="00607A85" w:rsidP="00DB2C2F">
      <w:pPr>
        <w:pStyle w:val="a6"/>
        <w:ind w:left="0"/>
        <w:jc w:val="both"/>
        <w:rPr>
          <w:sz w:val="24"/>
          <w:szCs w:val="24"/>
        </w:rPr>
      </w:pPr>
      <w:r>
        <w:rPr>
          <w:sz w:val="24"/>
          <w:szCs w:val="24"/>
        </w:rPr>
        <w:t xml:space="preserve">      </w:t>
      </w:r>
      <w:r w:rsidR="0025308F">
        <w:rPr>
          <w:sz w:val="24"/>
          <w:szCs w:val="24"/>
        </w:rPr>
        <w:t xml:space="preserve">- </w:t>
      </w:r>
      <w:r w:rsidR="00E215F8">
        <w:rPr>
          <w:sz w:val="24"/>
          <w:szCs w:val="24"/>
        </w:rPr>
        <w:t xml:space="preserve"> утверждает</w:t>
      </w:r>
      <w:r w:rsidR="00535C09" w:rsidRPr="00535C09">
        <w:rPr>
          <w:sz w:val="24"/>
          <w:szCs w:val="24"/>
        </w:rPr>
        <w:t xml:space="preserve"> локальные нормативные акты Учреждения, выдает доверенности на право представительства от имени Учреждения, издает приказы, дает поручения и указания, обязательные для исполнения всеми работниками Учреждения;</w:t>
      </w:r>
    </w:p>
    <w:p w:rsidR="00535C09" w:rsidRPr="00535C09" w:rsidRDefault="00607A85" w:rsidP="00DB2C2F">
      <w:pPr>
        <w:pStyle w:val="a6"/>
        <w:ind w:left="0"/>
        <w:jc w:val="both"/>
        <w:rPr>
          <w:sz w:val="24"/>
          <w:szCs w:val="24"/>
        </w:rPr>
      </w:pPr>
      <w:r>
        <w:rPr>
          <w:sz w:val="24"/>
          <w:szCs w:val="24"/>
        </w:rPr>
        <w:t xml:space="preserve">      </w:t>
      </w:r>
      <w:r w:rsidR="00535C09" w:rsidRPr="00535C09">
        <w:rPr>
          <w:sz w:val="24"/>
          <w:szCs w:val="24"/>
        </w:rPr>
        <w:t>- 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535C09" w:rsidRPr="00535C09" w:rsidRDefault="00607A85" w:rsidP="00DB2C2F">
      <w:pPr>
        <w:pStyle w:val="a6"/>
        <w:ind w:left="0"/>
        <w:jc w:val="both"/>
        <w:rPr>
          <w:sz w:val="24"/>
          <w:szCs w:val="24"/>
        </w:rPr>
      </w:pPr>
      <w:r>
        <w:rPr>
          <w:sz w:val="24"/>
          <w:szCs w:val="24"/>
        </w:rPr>
        <w:t xml:space="preserve">      </w:t>
      </w:r>
      <w:r w:rsidR="00535C09" w:rsidRPr="00535C09">
        <w:rPr>
          <w:sz w:val="24"/>
          <w:szCs w:val="24"/>
        </w:rPr>
        <w:t>- планирует, организует и конт</w:t>
      </w:r>
      <w:r w:rsidR="000B0B22">
        <w:rPr>
          <w:sz w:val="24"/>
          <w:szCs w:val="24"/>
        </w:rPr>
        <w:t>ролирует образовательную деятельность</w:t>
      </w:r>
      <w:r w:rsidR="00535C09" w:rsidRPr="00535C09">
        <w:rPr>
          <w:sz w:val="24"/>
          <w:szCs w:val="24"/>
        </w:rPr>
        <w:t>, отвечает за качество и эффективность работы Учреждения;</w:t>
      </w:r>
    </w:p>
    <w:p w:rsidR="00535C09" w:rsidRPr="00535C09" w:rsidRDefault="00607A85" w:rsidP="00DB2C2F">
      <w:pPr>
        <w:pStyle w:val="a6"/>
        <w:ind w:left="0"/>
        <w:jc w:val="both"/>
        <w:rPr>
          <w:sz w:val="24"/>
          <w:szCs w:val="24"/>
        </w:rPr>
      </w:pPr>
      <w:r>
        <w:rPr>
          <w:sz w:val="24"/>
          <w:szCs w:val="24"/>
        </w:rPr>
        <w:t xml:space="preserve">      </w:t>
      </w:r>
      <w:r w:rsidR="00535C09" w:rsidRPr="00535C09">
        <w:rPr>
          <w:sz w:val="24"/>
          <w:szCs w:val="24"/>
        </w:rPr>
        <w:t>- несет ответственность за жизнь и здоровье обучающихся и работников, соблюдение норм охраны труда и техники безопасности;</w:t>
      </w:r>
    </w:p>
    <w:p w:rsidR="00535C09" w:rsidRPr="00535C09" w:rsidRDefault="00607A85" w:rsidP="00DB2C2F">
      <w:pPr>
        <w:pStyle w:val="a6"/>
        <w:ind w:left="0"/>
        <w:jc w:val="both"/>
        <w:rPr>
          <w:sz w:val="24"/>
          <w:szCs w:val="24"/>
        </w:rPr>
      </w:pPr>
      <w:r>
        <w:rPr>
          <w:sz w:val="24"/>
          <w:szCs w:val="24"/>
        </w:rPr>
        <w:t xml:space="preserve">     </w:t>
      </w:r>
      <w:r w:rsidR="00535C09" w:rsidRPr="00535C09">
        <w:rPr>
          <w:sz w:val="24"/>
          <w:szCs w:val="24"/>
        </w:rPr>
        <w:t>- осуществляет иные полномочия, связанные</w:t>
      </w:r>
      <w:r w:rsidR="000B0B22">
        <w:rPr>
          <w:sz w:val="24"/>
          <w:szCs w:val="24"/>
        </w:rPr>
        <w:t xml:space="preserve"> с реализацией его компетенции в соответствии с действующим законодательством Российской Федерации;</w:t>
      </w:r>
    </w:p>
    <w:p w:rsidR="00535C09" w:rsidRPr="00535C09" w:rsidRDefault="00607A85" w:rsidP="00DB2C2F">
      <w:pPr>
        <w:pStyle w:val="a6"/>
        <w:ind w:left="0"/>
        <w:jc w:val="both"/>
        <w:rPr>
          <w:sz w:val="24"/>
          <w:szCs w:val="24"/>
        </w:rPr>
      </w:pPr>
      <w:r>
        <w:rPr>
          <w:sz w:val="24"/>
          <w:szCs w:val="24"/>
        </w:rPr>
        <w:t xml:space="preserve">     </w:t>
      </w:r>
      <w:proofErr w:type="gramStart"/>
      <w:r>
        <w:rPr>
          <w:sz w:val="24"/>
          <w:szCs w:val="24"/>
        </w:rPr>
        <w:t xml:space="preserve">Заведующий </w:t>
      </w:r>
      <w:r w:rsidR="00535C09" w:rsidRPr="00535C09">
        <w:rPr>
          <w:sz w:val="24"/>
          <w:szCs w:val="24"/>
        </w:rPr>
        <w:t>Учреждения</w:t>
      </w:r>
      <w:proofErr w:type="gramEnd"/>
      <w:r w:rsidR="00535C09" w:rsidRPr="00535C09">
        <w:rPr>
          <w:sz w:val="24"/>
          <w:szCs w:val="24"/>
        </w:rPr>
        <w:t xml:space="preserve"> обязан:</w:t>
      </w:r>
    </w:p>
    <w:p w:rsidR="00535C09" w:rsidRPr="00535C09" w:rsidRDefault="00607A85" w:rsidP="00DB2C2F">
      <w:pPr>
        <w:pStyle w:val="a6"/>
        <w:ind w:left="0"/>
        <w:jc w:val="both"/>
        <w:rPr>
          <w:sz w:val="24"/>
          <w:szCs w:val="24"/>
        </w:rPr>
      </w:pPr>
      <w:r>
        <w:rPr>
          <w:sz w:val="24"/>
          <w:szCs w:val="24"/>
        </w:rPr>
        <w:t xml:space="preserve">      </w:t>
      </w:r>
      <w:r w:rsidR="00535C09" w:rsidRPr="00535C09">
        <w:rPr>
          <w:sz w:val="24"/>
          <w:szCs w:val="24"/>
        </w:rPr>
        <w:t>- обеспечить выполнение муниципального задания в полном объеме;</w:t>
      </w:r>
    </w:p>
    <w:p w:rsidR="00535C09" w:rsidRPr="00535C09" w:rsidRDefault="00607A85" w:rsidP="00DB2C2F">
      <w:pPr>
        <w:pStyle w:val="a6"/>
        <w:ind w:left="0"/>
        <w:jc w:val="both"/>
        <w:rPr>
          <w:sz w:val="24"/>
          <w:szCs w:val="24"/>
        </w:rPr>
      </w:pPr>
      <w:r>
        <w:rPr>
          <w:sz w:val="24"/>
          <w:szCs w:val="24"/>
        </w:rPr>
        <w:t xml:space="preserve">      </w:t>
      </w:r>
      <w:r w:rsidR="00535C09" w:rsidRPr="00535C09">
        <w:rPr>
          <w:sz w:val="24"/>
          <w:szCs w:val="24"/>
        </w:rPr>
        <w:t xml:space="preserve">- обеспечить постоянную работу над повышением качества предоставляемых Учреждением </w:t>
      </w:r>
      <w:r w:rsidR="00535C09" w:rsidRPr="00535C09">
        <w:rPr>
          <w:sz w:val="24"/>
          <w:szCs w:val="24"/>
        </w:rPr>
        <w:lastRenderedPageBreak/>
        <w:t>услуг;</w:t>
      </w:r>
    </w:p>
    <w:p w:rsidR="00535C09" w:rsidRPr="00535C09" w:rsidRDefault="00607A85" w:rsidP="00DB2C2F">
      <w:pPr>
        <w:pStyle w:val="a6"/>
        <w:ind w:left="0"/>
        <w:jc w:val="both"/>
        <w:rPr>
          <w:sz w:val="24"/>
          <w:szCs w:val="24"/>
        </w:rPr>
      </w:pPr>
      <w:r>
        <w:rPr>
          <w:sz w:val="24"/>
          <w:szCs w:val="24"/>
        </w:rPr>
        <w:t xml:space="preserve">      </w:t>
      </w:r>
      <w:r w:rsidR="00535C09" w:rsidRPr="00535C09">
        <w:rPr>
          <w:sz w:val="24"/>
          <w:szCs w:val="24"/>
        </w:rPr>
        <w:t>- обеспечить составление и выполнение в полном объеме плана финансово-хозяйственной деятельности Учреждения в соответствии с порядком, определенном Учредителем;</w:t>
      </w:r>
    </w:p>
    <w:p w:rsidR="00535C09" w:rsidRPr="00535C09" w:rsidRDefault="00607A85" w:rsidP="00DB2C2F">
      <w:pPr>
        <w:pStyle w:val="a6"/>
        <w:ind w:left="0"/>
        <w:jc w:val="both"/>
        <w:rPr>
          <w:sz w:val="24"/>
          <w:szCs w:val="24"/>
        </w:rPr>
      </w:pPr>
      <w:r>
        <w:rPr>
          <w:sz w:val="24"/>
          <w:szCs w:val="24"/>
        </w:rPr>
        <w:t xml:space="preserve">      </w:t>
      </w:r>
      <w:r w:rsidR="00535C09" w:rsidRPr="00535C09">
        <w:rPr>
          <w:sz w:val="24"/>
          <w:szCs w:val="24"/>
        </w:rPr>
        <w:t>- обеспечить составление отчета о результатах деятельности Учреждения и об использовании имущества, закрепленного за ним на праве оперативного управления и иных основаниях, не противоречащих действующему законодательству</w:t>
      </w:r>
      <w:r w:rsidR="000B0B22">
        <w:rPr>
          <w:sz w:val="24"/>
          <w:szCs w:val="24"/>
        </w:rPr>
        <w:t xml:space="preserve"> Российской Федерации</w:t>
      </w:r>
      <w:r w:rsidR="00535C09" w:rsidRPr="00535C09">
        <w:rPr>
          <w:sz w:val="24"/>
          <w:szCs w:val="24"/>
        </w:rPr>
        <w:t>, в соответствии с требованиями, установленными Учредителем;</w:t>
      </w:r>
    </w:p>
    <w:p w:rsidR="00535C09" w:rsidRPr="00535C09" w:rsidRDefault="00607A85" w:rsidP="00DB2C2F">
      <w:pPr>
        <w:pStyle w:val="a6"/>
        <w:ind w:left="0"/>
        <w:jc w:val="both"/>
        <w:rPr>
          <w:sz w:val="24"/>
          <w:szCs w:val="24"/>
        </w:rPr>
      </w:pPr>
      <w:r>
        <w:rPr>
          <w:sz w:val="24"/>
          <w:szCs w:val="24"/>
        </w:rPr>
        <w:t xml:space="preserve">      </w:t>
      </w:r>
      <w:r w:rsidR="00535C09" w:rsidRPr="00535C09">
        <w:rPr>
          <w:sz w:val="24"/>
          <w:szCs w:val="24"/>
        </w:rPr>
        <w:t>- обеспечить целевое и рациональное использование бюджетных средств, в том числе субсидий на оказание услуг, субсидий на иные цели и бюджетные инвестиции, и соблюдение Учреждением финансовой дисциплины в соответствии с федеральными законами;</w:t>
      </w:r>
    </w:p>
    <w:p w:rsidR="00535C09" w:rsidRPr="00535C09" w:rsidRDefault="00607A85" w:rsidP="00DB2C2F">
      <w:pPr>
        <w:pStyle w:val="a6"/>
        <w:ind w:left="0"/>
        <w:jc w:val="both"/>
        <w:rPr>
          <w:sz w:val="24"/>
          <w:szCs w:val="24"/>
        </w:rPr>
      </w:pPr>
      <w:r>
        <w:rPr>
          <w:sz w:val="24"/>
          <w:szCs w:val="24"/>
        </w:rPr>
        <w:t xml:space="preserve">      </w:t>
      </w:r>
      <w:r w:rsidR="00535C09" w:rsidRPr="00535C09">
        <w:rPr>
          <w:sz w:val="24"/>
          <w:szCs w:val="24"/>
        </w:rPr>
        <w:t>- обеспечить исполнение договорных обязательств по выполнению работ, оказанию услуг;</w:t>
      </w:r>
    </w:p>
    <w:p w:rsidR="00535C09" w:rsidRPr="00535C09" w:rsidRDefault="00607A85" w:rsidP="00DB2C2F">
      <w:pPr>
        <w:pStyle w:val="a6"/>
        <w:ind w:left="0"/>
        <w:jc w:val="both"/>
        <w:rPr>
          <w:sz w:val="24"/>
          <w:szCs w:val="24"/>
        </w:rPr>
      </w:pPr>
      <w:r>
        <w:rPr>
          <w:sz w:val="24"/>
          <w:szCs w:val="24"/>
        </w:rPr>
        <w:t xml:space="preserve">      </w:t>
      </w:r>
      <w:r w:rsidR="00535C09" w:rsidRPr="00535C09">
        <w:rPr>
          <w:sz w:val="24"/>
          <w:szCs w:val="24"/>
        </w:rPr>
        <w:t>- не допускать возникновения просроченной кредиторской задолженности Учреждения;</w:t>
      </w:r>
    </w:p>
    <w:p w:rsidR="00535C09" w:rsidRPr="00535C09" w:rsidRDefault="00607A85" w:rsidP="00DB2C2F">
      <w:pPr>
        <w:pStyle w:val="a6"/>
        <w:ind w:left="0"/>
        <w:jc w:val="both"/>
        <w:rPr>
          <w:sz w:val="24"/>
          <w:szCs w:val="24"/>
        </w:rPr>
      </w:pPr>
      <w:r>
        <w:rPr>
          <w:sz w:val="24"/>
          <w:szCs w:val="24"/>
        </w:rPr>
        <w:t xml:space="preserve">      </w:t>
      </w:r>
      <w:r w:rsidR="00535C09" w:rsidRPr="00535C09">
        <w:rPr>
          <w:sz w:val="24"/>
          <w:szCs w:val="24"/>
        </w:rPr>
        <w:t>- обеспечить сохранность, рациональное использование имущества, закрепленного за Учреждением;</w:t>
      </w:r>
    </w:p>
    <w:p w:rsidR="00535C09" w:rsidRPr="00535C09" w:rsidRDefault="00607A85" w:rsidP="00DB2C2F">
      <w:pPr>
        <w:pStyle w:val="a6"/>
        <w:ind w:left="0"/>
        <w:jc w:val="both"/>
        <w:rPr>
          <w:sz w:val="24"/>
          <w:szCs w:val="24"/>
        </w:rPr>
      </w:pPr>
      <w:r>
        <w:rPr>
          <w:sz w:val="24"/>
          <w:szCs w:val="24"/>
        </w:rPr>
        <w:t xml:space="preserve">      </w:t>
      </w:r>
      <w:proofErr w:type="gramStart"/>
      <w:r w:rsidR="00535C09" w:rsidRPr="00535C09">
        <w:rPr>
          <w:sz w:val="24"/>
          <w:szCs w:val="24"/>
        </w:rPr>
        <w:t>- согласовывать с Комитетом  и Учредителем  в случаях и в порядке, установленном нормативными правовыми актами, настоящим Уставом, распоряжение недвижимым имуществом и особо ценным движимым имуществом Учреждения,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и на иных основаниях, не противоречащих действующему законодательству, а также осуществлять его списание;</w:t>
      </w:r>
      <w:proofErr w:type="gramEnd"/>
    </w:p>
    <w:p w:rsidR="00535C09" w:rsidRPr="00535C09" w:rsidRDefault="00607A85" w:rsidP="00DB2C2F">
      <w:pPr>
        <w:pStyle w:val="a6"/>
        <w:ind w:left="0"/>
        <w:jc w:val="both"/>
        <w:rPr>
          <w:sz w:val="24"/>
          <w:szCs w:val="24"/>
        </w:rPr>
      </w:pPr>
      <w:r>
        <w:rPr>
          <w:sz w:val="24"/>
          <w:szCs w:val="24"/>
        </w:rPr>
        <w:t xml:space="preserve">     </w:t>
      </w:r>
      <w:r w:rsidR="00CF6988">
        <w:rPr>
          <w:sz w:val="24"/>
          <w:szCs w:val="24"/>
        </w:rPr>
        <w:t xml:space="preserve"> </w:t>
      </w:r>
      <w:r w:rsidR="00535C09" w:rsidRPr="00535C09">
        <w:rPr>
          <w:sz w:val="24"/>
          <w:szCs w:val="24"/>
        </w:rPr>
        <w:t>- предварительно согласовывать с Учредителем в установленном порядке совершение Учреждением крупных сделок;</w:t>
      </w:r>
    </w:p>
    <w:p w:rsidR="00535C09" w:rsidRPr="00535C09" w:rsidRDefault="00607A85" w:rsidP="00DB2C2F">
      <w:pPr>
        <w:pStyle w:val="a6"/>
        <w:ind w:left="0"/>
        <w:jc w:val="both"/>
        <w:rPr>
          <w:sz w:val="24"/>
          <w:szCs w:val="24"/>
        </w:rPr>
      </w:pPr>
      <w:r>
        <w:rPr>
          <w:sz w:val="24"/>
          <w:szCs w:val="24"/>
        </w:rPr>
        <w:t xml:space="preserve">   </w:t>
      </w:r>
      <w:r w:rsidR="00CF6988">
        <w:rPr>
          <w:sz w:val="24"/>
          <w:szCs w:val="24"/>
        </w:rPr>
        <w:t xml:space="preserve">  </w:t>
      </w:r>
      <w:r>
        <w:rPr>
          <w:sz w:val="24"/>
          <w:szCs w:val="24"/>
        </w:rPr>
        <w:t xml:space="preserve"> </w:t>
      </w:r>
      <w:r w:rsidR="00535C09" w:rsidRPr="00535C09">
        <w:rPr>
          <w:sz w:val="24"/>
          <w:szCs w:val="24"/>
        </w:rPr>
        <w:t>- согласовывать с Учредителем совершение сделок с участием Учреждения, в совершении которых имеется заинтересованность;</w:t>
      </w:r>
    </w:p>
    <w:p w:rsidR="00535C09" w:rsidRPr="00535C09" w:rsidRDefault="00607A85" w:rsidP="00DB2C2F">
      <w:pPr>
        <w:pStyle w:val="a6"/>
        <w:ind w:left="0"/>
        <w:jc w:val="both"/>
        <w:rPr>
          <w:sz w:val="24"/>
          <w:szCs w:val="24"/>
        </w:rPr>
      </w:pPr>
      <w:r>
        <w:rPr>
          <w:sz w:val="24"/>
          <w:szCs w:val="24"/>
        </w:rPr>
        <w:t xml:space="preserve"> </w:t>
      </w:r>
      <w:r w:rsidR="00CF6988">
        <w:rPr>
          <w:sz w:val="24"/>
          <w:szCs w:val="24"/>
        </w:rPr>
        <w:t xml:space="preserve">    </w:t>
      </w:r>
      <w:r>
        <w:rPr>
          <w:sz w:val="24"/>
          <w:szCs w:val="24"/>
        </w:rPr>
        <w:t xml:space="preserve"> </w:t>
      </w:r>
      <w:proofErr w:type="gramStart"/>
      <w:r w:rsidR="00535C09" w:rsidRPr="00535C09">
        <w:rPr>
          <w:sz w:val="24"/>
          <w:szCs w:val="24"/>
        </w:rPr>
        <w:t>- согласовывать с Учредителем в случаях и в порядке, установленном нормативно - правовыми актами внесение Учреждением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roofErr w:type="gramEnd"/>
    </w:p>
    <w:p w:rsidR="00535C09" w:rsidRPr="00535C09" w:rsidRDefault="00607A85" w:rsidP="00DB2C2F">
      <w:pPr>
        <w:pStyle w:val="a6"/>
        <w:ind w:left="0"/>
        <w:jc w:val="both"/>
        <w:rPr>
          <w:sz w:val="24"/>
          <w:szCs w:val="24"/>
        </w:rPr>
      </w:pPr>
      <w:r>
        <w:rPr>
          <w:sz w:val="24"/>
          <w:szCs w:val="24"/>
        </w:rPr>
        <w:t xml:space="preserve">  </w:t>
      </w:r>
      <w:r w:rsidR="00CF6988">
        <w:rPr>
          <w:sz w:val="24"/>
          <w:szCs w:val="24"/>
        </w:rPr>
        <w:t xml:space="preserve">   </w:t>
      </w:r>
      <w:r>
        <w:rPr>
          <w:sz w:val="24"/>
          <w:szCs w:val="24"/>
        </w:rPr>
        <w:t xml:space="preserve"> </w:t>
      </w:r>
      <w:r w:rsidR="00535C09" w:rsidRPr="00535C09">
        <w:rPr>
          <w:sz w:val="24"/>
          <w:szCs w:val="24"/>
        </w:rPr>
        <w:t>- согласовывать с Учредителем создание и ликвидацию филиалов, открытие и закрытие представительств Учреждения;</w:t>
      </w:r>
    </w:p>
    <w:p w:rsidR="00535C09" w:rsidRPr="00535C09" w:rsidRDefault="00607A85" w:rsidP="00DB2C2F">
      <w:pPr>
        <w:pStyle w:val="a6"/>
        <w:ind w:left="0"/>
        <w:jc w:val="both"/>
        <w:rPr>
          <w:sz w:val="24"/>
          <w:szCs w:val="24"/>
        </w:rPr>
      </w:pPr>
      <w:r>
        <w:rPr>
          <w:sz w:val="24"/>
          <w:szCs w:val="24"/>
        </w:rPr>
        <w:t xml:space="preserve">  </w:t>
      </w:r>
      <w:r w:rsidR="00CF6988">
        <w:rPr>
          <w:sz w:val="24"/>
          <w:szCs w:val="24"/>
        </w:rPr>
        <w:t xml:space="preserve">   </w:t>
      </w:r>
      <w:r>
        <w:rPr>
          <w:sz w:val="24"/>
          <w:szCs w:val="24"/>
        </w:rPr>
        <w:t xml:space="preserve"> </w:t>
      </w:r>
      <w:r w:rsidR="00535C09" w:rsidRPr="00535C09">
        <w:rPr>
          <w:sz w:val="24"/>
          <w:szCs w:val="24"/>
        </w:rPr>
        <w:t>- обеспечить раскрытие информации об Учреждении, его деятельности и закрепленном за ним имуществе в соответствии с требованиями федеральных законов;</w:t>
      </w:r>
    </w:p>
    <w:p w:rsidR="00535C09" w:rsidRPr="00535C09" w:rsidRDefault="00607A85" w:rsidP="00DB2C2F">
      <w:pPr>
        <w:pStyle w:val="a6"/>
        <w:ind w:left="0"/>
        <w:jc w:val="both"/>
        <w:rPr>
          <w:sz w:val="24"/>
          <w:szCs w:val="24"/>
        </w:rPr>
      </w:pPr>
      <w:r>
        <w:rPr>
          <w:sz w:val="24"/>
          <w:szCs w:val="24"/>
        </w:rPr>
        <w:t xml:space="preserve">  </w:t>
      </w:r>
      <w:r w:rsidR="00CF6988">
        <w:rPr>
          <w:sz w:val="24"/>
          <w:szCs w:val="24"/>
        </w:rPr>
        <w:t xml:space="preserve">    </w:t>
      </w:r>
      <w:r w:rsidR="00535C09" w:rsidRPr="00535C09">
        <w:rPr>
          <w:sz w:val="24"/>
          <w:szCs w:val="24"/>
        </w:rPr>
        <w:t>- обеспечить соблюдением Правил внутреннего трудового распорядка и трудовой дисциплины Учреждения;</w:t>
      </w:r>
    </w:p>
    <w:p w:rsidR="00535C09" w:rsidRPr="00535C09" w:rsidRDefault="00607A85" w:rsidP="00DB2C2F">
      <w:pPr>
        <w:pStyle w:val="a6"/>
        <w:ind w:left="0"/>
        <w:jc w:val="both"/>
        <w:rPr>
          <w:sz w:val="24"/>
          <w:szCs w:val="24"/>
        </w:rPr>
      </w:pPr>
      <w:r>
        <w:rPr>
          <w:sz w:val="24"/>
          <w:szCs w:val="24"/>
        </w:rPr>
        <w:t xml:space="preserve"> </w:t>
      </w:r>
      <w:r w:rsidR="00CF6988">
        <w:rPr>
          <w:sz w:val="24"/>
          <w:szCs w:val="24"/>
        </w:rPr>
        <w:t xml:space="preserve">  </w:t>
      </w:r>
      <w:r>
        <w:rPr>
          <w:sz w:val="24"/>
          <w:szCs w:val="24"/>
        </w:rPr>
        <w:t xml:space="preserve"> </w:t>
      </w:r>
      <w:r w:rsidR="00CF6988">
        <w:rPr>
          <w:sz w:val="24"/>
          <w:szCs w:val="24"/>
        </w:rPr>
        <w:t xml:space="preserve">  </w:t>
      </w:r>
      <w:r w:rsidR="00535C09" w:rsidRPr="00535C09">
        <w:rPr>
          <w:sz w:val="24"/>
          <w:szCs w:val="24"/>
        </w:rPr>
        <w:t>- обеспечить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535C09" w:rsidRPr="00535C09" w:rsidRDefault="00607A85" w:rsidP="00DB2C2F">
      <w:pPr>
        <w:pStyle w:val="a6"/>
        <w:ind w:left="0"/>
        <w:jc w:val="both"/>
        <w:rPr>
          <w:sz w:val="24"/>
          <w:szCs w:val="24"/>
        </w:rPr>
      </w:pPr>
      <w:r>
        <w:rPr>
          <w:sz w:val="24"/>
          <w:szCs w:val="24"/>
        </w:rPr>
        <w:t xml:space="preserve">  </w:t>
      </w:r>
      <w:r w:rsidR="00CF6988">
        <w:rPr>
          <w:sz w:val="24"/>
          <w:szCs w:val="24"/>
        </w:rPr>
        <w:t xml:space="preserve">   </w:t>
      </w:r>
      <w:r>
        <w:rPr>
          <w:sz w:val="24"/>
          <w:szCs w:val="24"/>
        </w:rPr>
        <w:t xml:space="preserve"> </w:t>
      </w:r>
      <w:r w:rsidR="00535C09" w:rsidRPr="00535C09">
        <w:rPr>
          <w:sz w:val="24"/>
          <w:szCs w:val="24"/>
        </w:rPr>
        <w:t>- выполнять иные обязанности, установленные федеральными законами, законами и иными нормативными правовыми актами, Уставом Учреждения</w:t>
      </w:r>
      <w:r w:rsidR="00CF6988">
        <w:rPr>
          <w:sz w:val="24"/>
          <w:szCs w:val="24"/>
        </w:rPr>
        <w:t>, а также решениями Учредитель.</w:t>
      </w:r>
    </w:p>
    <w:p w:rsidR="00535C09" w:rsidRPr="00535C09" w:rsidRDefault="00CF6988" w:rsidP="00DB2C2F">
      <w:pPr>
        <w:pStyle w:val="a6"/>
        <w:ind w:left="0"/>
        <w:jc w:val="both"/>
        <w:rPr>
          <w:sz w:val="24"/>
          <w:szCs w:val="24"/>
        </w:rPr>
      </w:pPr>
      <w:r>
        <w:rPr>
          <w:sz w:val="24"/>
          <w:szCs w:val="24"/>
        </w:rPr>
        <w:t xml:space="preserve">     </w:t>
      </w:r>
      <w:proofErr w:type="gramStart"/>
      <w:r>
        <w:rPr>
          <w:sz w:val="24"/>
          <w:szCs w:val="24"/>
        </w:rPr>
        <w:t xml:space="preserve">Заведующий </w:t>
      </w:r>
      <w:r w:rsidR="00535C09" w:rsidRPr="00535C09">
        <w:rPr>
          <w:sz w:val="24"/>
          <w:szCs w:val="24"/>
        </w:rPr>
        <w:t>Учреждения</w:t>
      </w:r>
      <w:proofErr w:type="gramEnd"/>
      <w:r w:rsidR="00535C09" w:rsidRPr="00535C09">
        <w:rPr>
          <w:sz w:val="24"/>
          <w:szCs w:val="24"/>
        </w:rPr>
        <w:t xml:space="preserve"> имеет право:</w:t>
      </w:r>
    </w:p>
    <w:p w:rsidR="00535C09" w:rsidRPr="00535C09" w:rsidRDefault="00CF6988" w:rsidP="00DB2C2F">
      <w:pPr>
        <w:pStyle w:val="a6"/>
        <w:ind w:left="0"/>
        <w:jc w:val="both"/>
        <w:rPr>
          <w:iCs/>
          <w:sz w:val="24"/>
          <w:szCs w:val="24"/>
        </w:rPr>
      </w:pPr>
      <w:r>
        <w:rPr>
          <w:iCs/>
          <w:sz w:val="24"/>
          <w:szCs w:val="24"/>
        </w:rPr>
        <w:t xml:space="preserve">      </w:t>
      </w:r>
      <w:r w:rsidR="00535C09" w:rsidRPr="00535C09">
        <w:rPr>
          <w:iCs/>
          <w:sz w:val="24"/>
          <w:szCs w:val="24"/>
        </w:rPr>
        <w:t xml:space="preserve">- на ежегодный основной удлиненный оплачиваемый отпуск, </w:t>
      </w:r>
      <w:hyperlink r:id="rId10" w:history="1">
        <w:r w:rsidR="00535C09" w:rsidRPr="000B0B22">
          <w:rPr>
            <w:rStyle w:val="ac"/>
            <w:iCs/>
            <w:color w:val="0D0D0D" w:themeColor="text1" w:themeTint="F2"/>
            <w:sz w:val="24"/>
            <w:szCs w:val="24"/>
            <w:u w:val="none"/>
          </w:rPr>
          <w:t>продолжительность</w:t>
        </w:r>
      </w:hyperlink>
      <w:r w:rsidR="00535C09" w:rsidRPr="00CF6988">
        <w:rPr>
          <w:iCs/>
          <w:sz w:val="24"/>
          <w:szCs w:val="24"/>
        </w:rPr>
        <w:t xml:space="preserve"> </w:t>
      </w:r>
      <w:r w:rsidR="00535C09" w:rsidRPr="00535C09">
        <w:rPr>
          <w:iCs/>
          <w:sz w:val="24"/>
          <w:szCs w:val="24"/>
        </w:rPr>
        <w:t>которого определяется Правительством Российской Федерации;</w:t>
      </w:r>
    </w:p>
    <w:p w:rsidR="00535C09" w:rsidRPr="00535C09" w:rsidRDefault="00CF6988" w:rsidP="00DB2C2F">
      <w:pPr>
        <w:pStyle w:val="a6"/>
        <w:ind w:left="0"/>
        <w:jc w:val="both"/>
        <w:rPr>
          <w:sz w:val="24"/>
          <w:szCs w:val="24"/>
        </w:rPr>
      </w:pPr>
      <w:r>
        <w:rPr>
          <w:iCs/>
          <w:sz w:val="24"/>
          <w:szCs w:val="24"/>
        </w:rPr>
        <w:t xml:space="preserve">     </w:t>
      </w:r>
      <w:r w:rsidR="00535C09" w:rsidRPr="00535C09">
        <w:rPr>
          <w:iCs/>
          <w:sz w:val="24"/>
          <w:szCs w:val="24"/>
        </w:rPr>
        <w:t xml:space="preserve">- на досрочное назначение трудовой пенсии по старости в порядке, установленном </w:t>
      </w:r>
      <w:hyperlink r:id="rId11" w:history="1">
        <w:r w:rsidR="00535C09" w:rsidRPr="000B0B22">
          <w:rPr>
            <w:rStyle w:val="ac"/>
            <w:iCs/>
            <w:color w:val="0D0D0D" w:themeColor="text1" w:themeTint="F2"/>
            <w:sz w:val="24"/>
            <w:szCs w:val="24"/>
            <w:u w:val="none"/>
          </w:rPr>
          <w:t>законодательством</w:t>
        </w:r>
      </w:hyperlink>
      <w:r w:rsidR="00535C09" w:rsidRPr="00CF6988">
        <w:rPr>
          <w:iCs/>
          <w:color w:val="7030A0"/>
          <w:sz w:val="24"/>
          <w:szCs w:val="24"/>
        </w:rPr>
        <w:t xml:space="preserve"> </w:t>
      </w:r>
      <w:r w:rsidR="00535C09" w:rsidRPr="00535C09">
        <w:rPr>
          <w:iCs/>
          <w:sz w:val="24"/>
          <w:szCs w:val="24"/>
        </w:rPr>
        <w:t>Российской Федерации;</w:t>
      </w:r>
    </w:p>
    <w:p w:rsidR="00535C09" w:rsidRPr="00535C09" w:rsidRDefault="00CF6988" w:rsidP="00DB2C2F">
      <w:pPr>
        <w:pStyle w:val="a6"/>
        <w:ind w:left="0"/>
        <w:jc w:val="both"/>
        <w:rPr>
          <w:sz w:val="24"/>
          <w:szCs w:val="24"/>
        </w:rPr>
      </w:pPr>
      <w:r>
        <w:rPr>
          <w:sz w:val="24"/>
          <w:szCs w:val="24"/>
        </w:rPr>
        <w:t xml:space="preserve">     </w:t>
      </w:r>
      <w:r w:rsidR="00535C09" w:rsidRPr="00535C09">
        <w:rPr>
          <w:sz w:val="24"/>
          <w:szCs w:val="24"/>
        </w:rPr>
        <w:t>- право на объединение в общественные профессиональные организации в формах и в порядке, которые установлены</w:t>
      </w:r>
      <w:r w:rsidR="00535C09" w:rsidRPr="00CF6988">
        <w:rPr>
          <w:color w:val="7030A0"/>
          <w:sz w:val="24"/>
          <w:szCs w:val="24"/>
        </w:rPr>
        <w:t> </w:t>
      </w:r>
      <w:hyperlink r:id="rId12" w:anchor="dst100011" w:history="1">
        <w:r w:rsidR="00535C09" w:rsidRPr="000B0B22">
          <w:rPr>
            <w:rStyle w:val="ac"/>
            <w:color w:val="0D0D0D" w:themeColor="text1" w:themeTint="F2"/>
            <w:sz w:val="24"/>
            <w:szCs w:val="24"/>
            <w:u w:val="none"/>
          </w:rPr>
          <w:t>законодательством</w:t>
        </w:r>
      </w:hyperlink>
      <w:r w:rsidR="00535C09" w:rsidRPr="00CF6988">
        <w:rPr>
          <w:sz w:val="24"/>
          <w:szCs w:val="24"/>
        </w:rPr>
        <w:t> </w:t>
      </w:r>
      <w:r w:rsidR="00535C09" w:rsidRPr="00535C09">
        <w:rPr>
          <w:sz w:val="24"/>
          <w:szCs w:val="24"/>
        </w:rPr>
        <w:t>Российской Федерации;</w:t>
      </w:r>
    </w:p>
    <w:p w:rsidR="00535C09" w:rsidRPr="00535C09" w:rsidRDefault="00CF6988" w:rsidP="00DB2C2F">
      <w:pPr>
        <w:pStyle w:val="a6"/>
        <w:ind w:left="0"/>
        <w:jc w:val="both"/>
        <w:rPr>
          <w:sz w:val="24"/>
          <w:szCs w:val="24"/>
        </w:rPr>
      </w:pPr>
      <w:bookmarkStart w:id="1" w:name="dst100664"/>
      <w:bookmarkEnd w:id="1"/>
      <w:r>
        <w:rPr>
          <w:sz w:val="24"/>
          <w:szCs w:val="24"/>
        </w:rPr>
        <w:t xml:space="preserve">     </w:t>
      </w:r>
      <w:r w:rsidR="00535C09" w:rsidRPr="00535C09">
        <w:rPr>
          <w:sz w:val="24"/>
          <w:szCs w:val="24"/>
        </w:rPr>
        <w:t>- право на обращение в комиссию по урегулированию споров между участниками образовательных отношений;</w:t>
      </w:r>
    </w:p>
    <w:p w:rsidR="00535C09" w:rsidRPr="00535C09" w:rsidRDefault="00CF6988" w:rsidP="00DB2C2F">
      <w:pPr>
        <w:pStyle w:val="a6"/>
        <w:ind w:left="0"/>
        <w:jc w:val="both"/>
        <w:rPr>
          <w:sz w:val="24"/>
          <w:szCs w:val="24"/>
        </w:rPr>
      </w:pPr>
      <w:bookmarkStart w:id="2" w:name="dst100665"/>
      <w:bookmarkEnd w:id="2"/>
      <w:r>
        <w:rPr>
          <w:sz w:val="24"/>
          <w:szCs w:val="24"/>
        </w:rPr>
        <w:t xml:space="preserve">      </w:t>
      </w:r>
      <w:r w:rsidR="00535C09" w:rsidRPr="00535C09">
        <w:rPr>
          <w:sz w:val="24"/>
          <w:szCs w:val="24"/>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roofErr w:type="gramStart"/>
      <w:r w:rsidR="00535C09" w:rsidRPr="00535C09">
        <w:rPr>
          <w:sz w:val="24"/>
          <w:szCs w:val="24"/>
        </w:rPr>
        <w:t xml:space="preserve">;. </w:t>
      </w:r>
      <w:bookmarkStart w:id="3" w:name="dst240"/>
      <w:bookmarkEnd w:id="3"/>
      <w:proofErr w:type="gramEnd"/>
    </w:p>
    <w:p w:rsidR="00535C09" w:rsidRPr="00535C09" w:rsidRDefault="00CF6988" w:rsidP="00DB2C2F">
      <w:pPr>
        <w:pStyle w:val="a6"/>
        <w:ind w:left="0"/>
        <w:jc w:val="both"/>
        <w:rPr>
          <w:sz w:val="24"/>
          <w:szCs w:val="24"/>
        </w:rPr>
      </w:pPr>
      <w:r>
        <w:rPr>
          <w:sz w:val="24"/>
          <w:szCs w:val="24"/>
        </w:rPr>
        <w:t xml:space="preserve">      </w:t>
      </w:r>
      <w:proofErr w:type="gramStart"/>
      <w:r w:rsidR="00535C09" w:rsidRPr="00535C09">
        <w:rPr>
          <w:sz w:val="24"/>
          <w:szCs w:val="24"/>
        </w:rPr>
        <w:t>- право на длительный отпуск сроком до одного года не реже чем через каждые десять лет непрерывной педагогической работы в</w:t>
      </w:r>
      <w:r w:rsidR="00535C09" w:rsidRPr="00CF6988">
        <w:rPr>
          <w:sz w:val="24"/>
          <w:szCs w:val="24"/>
          <w:u w:val="single"/>
        </w:rPr>
        <w:t> </w:t>
      </w:r>
      <w:hyperlink r:id="rId13" w:anchor="dst100011" w:history="1">
        <w:r w:rsidR="00535C09" w:rsidRPr="000B0B22">
          <w:rPr>
            <w:rStyle w:val="ac"/>
            <w:color w:val="0D0D0D" w:themeColor="text1" w:themeTint="F2"/>
            <w:sz w:val="24"/>
            <w:szCs w:val="24"/>
            <w:u w:val="none"/>
          </w:rPr>
          <w:t>порядке</w:t>
        </w:r>
      </w:hyperlink>
      <w:r w:rsidR="00535C09" w:rsidRPr="00535C09">
        <w:rPr>
          <w:sz w:val="24"/>
          <w:szCs w:val="24"/>
        </w:rPr>
        <w:t xml:space="preserve">, установленном федеральным органом </w:t>
      </w:r>
      <w:r w:rsidR="00535C09" w:rsidRPr="00535C09">
        <w:rPr>
          <w:sz w:val="24"/>
          <w:szCs w:val="24"/>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rsidR="00535C09" w:rsidRPr="00535C09">
        <w:rPr>
          <w:sz w:val="24"/>
          <w:szCs w:val="24"/>
        </w:rPr>
        <w:t xml:space="preserve"> общего образования;</w:t>
      </w:r>
    </w:p>
    <w:p w:rsidR="00535C09" w:rsidRPr="00CF6988" w:rsidRDefault="00CF6988" w:rsidP="00DB2C2F">
      <w:pPr>
        <w:pStyle w:val="a6"/>
        <w:ind w:left="0"/>
        <w:jc w:val="both"/>
        <w:rPr>
          <w:sz w:val="24"/>
          <w:szCs w:val="24"/>
        </w:rPr>
      </w:pPr>
      <w:r>
        <w:rPr>
          <w:sz w:val="24"/>
          <w:szCs w:val="24"/>
        </w:rPr>
        <w:t xml:space="preserve">      </w:t>
      </w:r>
      <w:r w:rsidR="00535C09" w:rsidRPr="00535C09">
        <w:rPr>
          <w:sz w:val="24"/>
          <w:szCs w:val="24"/>
        </w:rPr>
        <w:t xml:space="preserve">- </w:t>
      </w:r>
      <w:r w:rsidR="00535C09" w:rsidRPr="00535C09">
        <w:rPr>
          <w:iCs/>
          <w:sz w:val="24"/>
          <w:szCs w:val="24"/>
        </w:rPr>
        <w:t>иные права, социальные гарантии и меры социальной поддержки, предусмотренные действующим законодательством Российской Федерации, коллективным договором, трудовым договором.</w:t>
      </w:r>
    </w:p>
    <w:p w:rsidR="00535C09" w:rsidRPr="00535C09" w:rsidRDefault="00012C9B" w:rsidP="00DB2C2F">
      <w:pPr>
        <w:pStyle w:val="a6"/>
        <w:ind w:left="0"/>
        <w:jc w:val="both"/>
        <w:rPr>
          <w:sz w:val="24"/>
          <w:szCs w:val="24"/>
        </w:rPr>
      </w:pPr>
      <w:r>
        <w:rPr>
          <w:sz w:val="24"/>
          <w:szCs w:val="24"/>
        </w:rPr>
        <w:t xml:space="preserve">      5.3</w:t>
      </w:r>
      <w:r w:rsidR="00B7055E">
        <w:rPr>
          <w:sz w:val="24"/>
          <w:szCs w:val="24"/>
        </w:rPr>
        <w:t>.</w:t>
      </w:r>
      <w:r w:rsidR="00535C09" w:rsidRPr="00535C09">
        <w:rPr>
          <w:sz w:val="24"/>
          <w:szCs w:val="24"/>
        </w:rPr>
        <w:t>Коллегиальными органами управления Учреждением являются:</w:t>
      </w:r>
    </w:p>
    <w:p w:rsidR="00535C09" w:rsidRPr="00535C09" w:rsidRDefault="00B7055E" w:rsidP="00DB2C2F">
      <w:pPr>
        <w:pStyle w:val="a6"/>
        <w:ind w:left="0"/>
        <w:jc w:val="both"/>
        <w:rPr>
          <w:sz w:val="24"/>
          <w:szCs w:val="24"/>
        </w:rPr>
      </w:pPr>
      <w:r>
        <w:rPr>
          <w:sz w:val="24"/>
          <w:szCs w:val="24"/>
        </w:rPr>
        <w:t xml:space="preserve">      </w:t>
      </w:r>
      <w:r w:rsidR="00535C09" w:rsidRPr="00535C09">
        <w:rPr>
          <w:sz w:val="24"/>
          <w:szCs w:val="24"/>
        </w:rPr>
        <w:t>- педагогический совет;</w:t>
      </w:r>
    </w:p>
    <w:p w:rsidR="00535C09" w:rsidRDefault="00B7055E" w:rsidP="00DB2C2F">
      <w:pPr>
        <w:pStyle w:val="a6"/>
        <w:ind w:left="0"/>
        <w:jc w:val="both"/>
        <w:rPr>
          <w:sz w:val="24"/>
          <w:szCs w:val="24"/>
        </w:rPr>
      </w:pPr>
      <w:r>
        <w:rPr>
          <w:sz w:val="24"/>
          <w:szCs w:val="24"/>
        </w:rPr>
        <w:t xml:space="preserve">      </w:t>
      </w:r>
      <w:r w:rsidR="00535C09" w:rsidRPr="00535C09">
        <w:rPr>
          <w:sz w:val="24"/>
          <w:szCs w:val="24"/>
        </w:rPr>
        <w:t>- общее</w:t>
      </w:r>
      <w:r>
        <w:rPr>
          <w:sz w:val="24"/>
          <w:szCs w:val="24"/>
        </w:rPr>
        <w:t xml:space="preserve"> собрание работников Учреждения;</w:t>
      </w:r>
    </w:p>
    <w:p w:rsidR="00B7055E" w:rsidRPr="00535C09" w:rsidRDefault="00B7055E" w:rsidP="00DB2C2F">
      <w:pPr>
        <w:pStyle w:val="a6"/>
        <w:ind w:left="0"/>
        <w:jc w:val="both"/>
        <w:rPr>
          <w:sz w:val="24"/>
          <w:szCs w:val="24"/>
        </w:rPr>
      </w:pPr>
      <w:r>
        <w:rPr>
          <w:sz w:val="24"/>
          <w:szCs w:val="24"/>
        </w:rPr>
        <w:t xml:space="preserve">      - родительский комитет.</w:t>
      </w:r>
    </w:p>
    <w:p w:rsidR="00535C09" w:rsidRPr="00535C09" w:rsidRDefault="00B7055E" w:rsidP="00DB2C2F">
      <w:pPr>
        <w:pStyle w:val="a6"/>
        <w:ind w:left="0"/>
        <w:jc w:val="both"/>
        <w:rPr>
          <w:sz w:val="24"/>
          <w:szCs w:val="24"/>
        </w:rPr>
      </w:pPr>
      <w:r>
        <w:rPr>
          <w:sz w:val="24"/>
          <w:szCs w:val="24"/>
        </w:rPr>
        <w:t xml:space="preserve">     </w:t>
      </w:r>
      <w:r w:rsidR="000B0B22">
        <w:rPr>
          <w:sz w:val="24"/>
          <w:szCs w:val="24"/>
        </w:rPr>
        <w:t xml:space="preserve">Структура, порядок формирования, срок полномочий и компетенция  коллегиальных </w:t>
      </w:r>
      <w:r>
        <w:rPr>
          <w:sz w:val="24"/>
          <w:szCs w:val="24"/>
        </w:rPr>
        <w:t xml:space="preserve"> </w:t>
      </w:r>
      <w:r w:rsidR="000B0B22">
        <w:rPr>
          <w:sz w:val="24"/>
          <w:szCs w:val="24"/>
        </w:rPr>
        <w:t>органов управления Учреждением, порядок принятия ими решений</w:t>
      </w:r>
      <w:r w:rsidR="00DE7831">
        <w:rPr>
          <w:sz w:val="24"/>
          <w:szCs w:val="24"/>
        </w:rPr>
        <w:t xml:space="preserve"> устанавливаются настоящим Уставом.</w:t>
      </w:r>
    </w:p>
    <w:p w:rsidR="00535C09" w:rsidRPr="00535C09" w:rsidRDefault="00012C9B" w:rsidP="00DB2C2F">
      <w:pPr>
        <w:pStyle w:val="a6"/>
        <w:ind w:left="0"/>
        <w:jc w:val="both"/>
        <w:rPr>
          <w:sz w:val="24"/>
          <w:szCs w:val="24"/>
        </w:rPr>
      </w:pPr>
      <w:r>
        <w:rPr>
          <w:sz w:val="24"/>
          <w:szCs w:val="24"/>
        </w:rPr>
        <w:t xml:space="preserve">      5.4</w:t>
      </w:r>
      <w:r w:rsidR="00B7055E">
        <w:rPr>
          <w:sz w:val="24"/>
          <w:szCs w:val="24"/>
        </w:rPr>
        <w:t xml:space="preserve">. </w:t>
      </w:r>
      <w:r w:rsidR="00535C09" w:rsidRPr="00535C09">
        <w:rPr>
          <w:sz w:val="24"/>
          <w:szCs w:val="24"/>
        </w:rPr>
        <w:t>Педагогический совет.</w:t>
      </w:r>
    </w:p>
    <w:p w:rsidR="00535C09" w:rsidRPr="00535C09" w:rsidRDefault="00012C9B" w:rsidP="00DB2C2F">
      <w:pPr>
        <w:pStyle w:val="a6"/>
        <w:ind w:left="0"/>
        <w:jc w:val="both"/>
        <w:rPr>
          <w:sz w:val="24"/>
          <w:szCs w:val="24"/>
        </w:rPr>
      </w:pPr>
      <w:r>
        <w:rPr>
          <w:sz w:val="24"/>
          <w:szCs w:val="24"/>
        </w:rPr>
        <w:t xml:space="preserve">      5.4</w:t>
      </w:r>
      <w:r w:rsidR="00B7055E">
        <w:rPr>
          <w:sz w:val="24"/>
          <w:szCs w:val="24"/>
        </w:rPr>
        <w:t xml:space="preserve">.1. </w:t>
      </w:r>
      <w:r w:rsidR="00535C09" w:rsidRPr="00535C09">
        <w:rPr>
          <w:sz w:val="24"/>
          <w:szCs w:val="24"/>
        </w:rPr>
        <w:t xml:space="preserve">Педагогический </w:t>
      </w:r>
      <w:r w:rsidR="00DE7831">
        <w:rPr>
          <w:sz w:val="24"/>
          <w:szCs w:val="24"/>
        </w:rPr>
        <w:t xml:space="preserve"> совет является постоянно действующим коллегиальным органом управления, осуществляющим общее руководство образовательной деятельностью Учреждения.</w:t>
      </w:r>
    </w:p>
    <w:p w:rsidR="00535C09" w:rsidRPr="00535C09" w:rsidRDefault="00012C9B" w:rsidP="00DB2C2F">
      <w:pPr>
        <w:pStyle w:val="a6"/>
        <w:ind w:left="0"/>
        <w:jc w:val="both"/>
        <w:rPr>
          <w:sz w:val="24"/>
          <w:szCs w:val="24"/>
        </w:rPr>
      </w:pPr>
      <w:r>
        <w:rPr>
          <w:sz w:val="24"/>
          <w:szCs w:val="24"/>
        </w:rPr>
        <w:t xml:space="preserve">     5.4</w:t>
      </w:r>
      <w:r w:rsidR="00B7055E">
        <w:rPr>
          <w:sz w:val="24"/>
          <w:szCs w:val="24"/>
        </w:rPr>
        <w:t xml:space="preserve">.2. </w:t>
      </w:r>
      <w:r w:rsidR="00535C09" w:rsidRPr="00535C09">
        <w:rPr>
          <w:sz w:val="24"/>
          <w:szCs w:val="24"/>
        </w:rPr>
        <w:t>К компетенции педагогического совета относится:</w:t>
      </w:r>
    </w:p>
    <w:p w:rsidR="00535C09" w:rsidRPr="00535C09" w:rsidRDefault="00B7055E" w:rsidP="00DB2C2F">
      <w:pPr>
        <w:pStyle w:val="a6"/>
        <w:ind w:left="0"/>
        <w:jc w:val="both"/>
        <w:rPr>
          <w:sz w:val="24"/>
          <w:szCs w:val="24"/>
        </w:rPr>
      </w:pPr>
      <w:r>
        <w:rPr>
          <w:sz w:val="24"/>
          <w:szCs w:val="24"/>
        </w:rPr>
        <w:t xml:space="preserve">      </w:t>
      </w:r>
      <w:r w:rsidR="00535C09" w:rsidRPr="00535C09">
        <w:rPr>
          <w:sz w:val="24"/>
          <w:szCs w:val="24"/>
        </w:rPr>
        <w:t>- организация работы по повышению квал</w:t>
      </w:r>
      <w:r w:rsidR="00DE7831">
        <w:rPr>
          <w:sz w:val="24"/>
          <w:szCs w:val="24"/>
        </w:rPr>
        <w:t>ификации педагогических работников</w:t>
      </w:r>
      <w:r w:rsidR="00535C09" w:rsidRPr="00535C09">
        <w:rPr>
          <w:sz w:val="24"/>
          <w:szCs w:val="24"/>
        </w:rPr>
        <w:t xml:space="preserve"> Учреждения, развитию их творческих инициатив;</w:t>
      </w:r>
    </w:p>
    <w:p w:rsidR="00535C09" w:rsidRPr="00535C09" w:rsidRDefault="00B7055E" w:rsidP="00DB2C2F">
      <w:pPr>
        <w:pStyle w:val="a6"/>
        <w:ind w:left="0"/>
        <w:jc w:val="both"/>
        <w:rPr>
          <w:sz w:val="24"/>
          <w:szCs w:val="24"/>
        </w:rPr>
      </w:pPr>
      <w:r>
        <w:rPr>
          <w:sz w:val="24"/>
          <w:szCs w:val="24"/>
        </w:rPr>
        <w:t xml:space="preserve">      </w:t>
      </w:r>
      <w:r w:rsidR="00535C09" w:rsidRPr="00535C09">
        <w:rPr>
          <w:sz w:val="24"/>
          <w:szCs w:val="24"/>
        </w:rPr>
        <w:t>- определение направлений педагогической и опытно-экспериментальной деятельности в Учреждении;</w:t>
      </w:r>
    </w:p>
    <w:p w:rsidR="00535C09" w:rsidRPr="00535C09" w:rsidRDefault="00B7055E" w:rsidP="00DB2C2F">
      <w:pPr>
        <w:pStyle w:val="a6"/>
        <w:ind w:left="0"/>
        <w:jc w:val="both"/>
        <w:rPr>
          <w:sz w:val="24"/>
          <w:szCs w:val="24"/>
        </w:rPr>
      </w:pPr>
      <w:r>
        <w:rPr>
          <w:sz w:val="24"/>
          <w:szCs w:val="24"/>
        </w:rPr>
        <w:t xml:space="preserve">      </w:t>
      </w:r>
      <w:r w:rsidR="00535C09" w:rsidRPr="00535C09">
        <w:rPr>
          <w:sz w:val="24"/>
          <w:szCs w:val="24"/>
        </w:rPr>
        <w:t>- обобщение и распространение передового педагогического опыта;</w:t>
      </w:r>
    </w:p>
    <w:p w:rsidR="00535C09" w:rsidRPr="00535C09" w:rsidRDefault="00B7055E" w:rsidP="00DB2C2F">
      <w:pPr>
        <w:pStyle w:val="a6"/>
        <w:ind w:left="0"/>
        <w:jc w:val="both"/>
        <w:rPr>
          <w:sz w:val="24"/>
          <w:szCs w:val="24"/>
        </w:rPr>
      </w:pPr>
      <w:r>
        <w:rPr>
          <w:sz w:val="24"/>
          <w:szCs w:val="24"/>
        </w:rPr>
        <w:t xml:space="preserve">      </w:t>
      </w:r>
      <w:r w:rsidR="00535C09" w:rsidRPr="00535C09">
        <w:rPr>
          <w:sz w:val="24"/>
          <w:szCs w:val="24"/>
        </w:rPr>
        <w:t>- организация дополнительных образовательных услуг;</w:t>
      </w:r>
    </w:p>
    <w:p w:rsidR="00535C09" w:rsidRPr="00535C09" w:rsidRDefault="00B7055E" w:rsidP="00DB2C2F">
      <w:pPr>
        <w:pStyle w:val="a6"/>
        <w:ind w:left="0"/>
        <w:jc w:val="both"/>
        <w:rPr>
          <w:sz w:val="24"/>
          <w:szCs w:val="24"/>
        </w:rPr>
      </w:pPr>
      <w:r>
        <w:rPr>
          <w:sz w:val="24"/>
          <w:szCs w:val="24"/>
        </w:rPr>
        <w:t xml:space="preserve">      </w:t>
      </w:r>
      <w:r w:rsidR="00535C09" w:rsidRPr="00535C09">
        <w:rPr>
          <w:sz w:val="24"/>
          <w:szCs w:val="24"/>
        </w:rPr>
        <w:t>- выдвижение кандидатур педагогических и других работников к различным видам награждений;</w:t>
      </w:r>
    </w:p>
    <w:p w:rsidR="00535C09" w:rsidRPr="00535C09" w:rsidRDefault="00B7055E" w:rsidP="00DB2C2F">
      <w:pPr>
        <w:pStyle w:val="a6"/>
        <w:ind w:left="0"/>
        <w:jc w:val="both"/>
        <w:rPr>
          <w:sz w:val="24"/>
          <w:szCs w:val="24"/>
        </w:rPr>
      </w:pPr>
      <w:r>
        <w:rPr>
          <w:sz w:val="24"/>
          <w:szCs w:val="24"/>
        </w:rPr>
        <w:t xml:space="preserve">      </w:t>
      </w:r>
      <w:r w:rsidR="00535C09" w:rsidRPr="00535C09">
        <w:rPr>
          <w:sz w:val="24"/>
          <w:szCs w:val="24"/>
        </w:rPr>
        <w:t>- обсуждение учебного плана и календарного учебного графика Учреждения;</w:t>
      </w:r>
    </w:p>
    <w:p w:rsidR="00535C09" w:rsidRPr="00535C09" w:rsidRDefault="00B7055E" w:rsidP="00DB2C2F">
      <w:pPr>
        <w:pStyle w:val="a6"/>
        <w:ind w:left="0"/>
        <w:jc w:val="both"/>
        <w:rPr>
          <w:sz w:val="24"/>
          <w:szCs w:val="24"/>
        </w:rPr>
      </w:pPr>
      <w:r>
        <w:rPr>
          <w:sz w:val="24"/>
          <w:szCs w:val="24"/>
        </w:rPr>
        <w:t xml:space="preserve">      </w:t>
      </w:r>
      <w:r w:rsidR="00535C09" w:rsidRPr="00535C09">
        <w:rPr>
          <w:sz w:val="24"/>
          <w:szCs w:val="24"/>
        </w:rPr>
        <w:t>- обсуждение вопросов развития, воспитания и образования обучающихся;</w:t>
      </w:r>
    </w:p>
    <w:p w:rsidR="00535C09" w:rsidRPr="00535C09" w:rsidRDefault="00B7055E" w:rsidP="00DB2C2F">
      <w:pPr>
        <w:pStyle w:val="a6"/>
        <w:ind w:left="0"/>
        <w:jc w:val="both"/>
        <w:rPr>
          <w:sz w:val="24"/>
          <w:szCs w:val="24"/>
        </w:rPr>
      </w:pPr>
      <w:r>
        <w:rPr>
          <w:sz w:val="24"/>
          <w:szCs w:val="24"/>
        </w:rPr>
        <w:t xml:space="preserve">      </w:t>
      </w:r>
      <w:r w:rsidR="00535C09" w:rsidRPr="00535C09">
        <w:rPr>
          <w:sz w:val="24"/>
          <w:szCs w:val="24"/>
        </w:rPr>
        <w:t>- осуществление иной деятельности в пределах своей компетенции, определенно</w:t>
      </w:r>
      <w:r w:rsidR="00DE7831">
        <w:rPr>
          <w:sz w:val="24"/>
          <w:szCs w:val="24"/>
        </w:rPr>
        <w:t>й действующим законодательством Российской Федерации.</w:t>
      </w:r>
    </w:p>
    <w:p w:rsidR="00535C09" w:rsidRPr="00535C09" w:rsidRDefault="00B7055E" w:rsidP="00DB2C2F">
      <w:pPr>
        <w:pStyle w:val="a6"/>
        <w:ind w:left="0"/>
        <w:jc w:val="both"/>
        <w:rPr>
          <w:sz w:val="24"/>
          <w:szCs w:val="24"/>
        </w:rPr>
      </w:pPr>
      <w:r>
        <w:rPr>
          <w:sz w:val="24"/>
          <w:szCs w:val="24"/>
        </w:rPr>
        <w:t xml:space="preserve">      </w:t>
      </w:r>
      <w:r w:rsidR="00012C9B">
        <w:rPr>
          <w:sz w:val="24"/>
          <w:szCs w:val="24"/>
        </w:rPr>
        <w:t>5.4</w:t>
      </w:r>
      <w:r w:rsidR="00535C09" w:rsidRPr="00535C09">
        <w:rPr>
          <w:sz w:val="24"/>
          <w:szCs w:val="24"/>
        </w:rPr>
        <w:t>.3. В состав педагогического совета входят: административно-управленческий персонал, педагогические</w:t>
      </w:r>
      <w:r>
        <w:rPr>
          <w:sz w:val="24"/>
          <w:szCs w:val="24"/>
        </w:rPr>
        <w:t xml:space="preserve"> и медицинские </w:t>
      </w:r>
      <w:r w:rsidR="00535C09" w:rsidRPr="00535C09">
        <w:rPr>
          <w:sz w:val="24"/>
          <w:szCs w:val="24"/>
        </w:rPr>
        <w:t xml:space="preserve"> работники Учреждения. Педагогический совет избирает председателя и секретаря сроком на один год. На заседании педагогического совета с правом совещательного голоса могут присутствовать родители (законные представители)</w:t>
      </w:r>
      <w:r>
        <w:rPr>
          <w:sz w:val="24"/>
          <w:szCs w:val="24"/>
          <w:shd w:val="clear" w:color="auto" w:fill="FFFFFF"/>
        </w:rPr>
        <w:t xml:space="preserve"> воспитанников</w:t>
      </w:r>
      <w:r w:rsidR="00535C09" w:rsidRPr="00535C09">
        <w:rPr>
          <w:sz w:val="24"/>
          <w:szCs w:val="24"/>
        </w:rPr>
        <w:t>. Заседание педагогического совета проводится, если на нём присутствует более 50% его состава. Решения педагогического совета правомочны, если они принимаются более 50 % его участников.</w:t>
      </w:r>
    </w:p>
    <w:p w:rsidR="00535C09" w:rsidRPr="00535C09" w:rsidRDefault="00B7055E" w:rsidP="00DB2C2F">
      <w:pPr>
        <w:pStyle w:val="a6"/>
        <w:ind w:left="0"/>
        <w:jc w:val="both"/>
        <w:rPr>
          <w:sz w:val="24"/>
          <w:szCs w:val="24"/>
        </w:rPr>
      </w:pPr>
      <w:r>
        <w:rPr>
          <w:sz w:val="24"/>
          <w:szCs w:val="24"/>
        </w:rPr>
        <w:t xml:space="preserve">     </w:t>
      </w:r>
      <w:r w:rsidR="00012C9B">
        <w:rPr>
          <w:sz w:val="24"/>
          <w:szCs w:val="24"/>
        </w:rPr>
        <w:t>5.4</w:t>
      </w:r>
      <w:r w:rsidR="00535C09" w:rsidRPr="00535C09">
        <w:rPr>
          <w:sz w:val="24"/>
          <w:szCs w:val="24"/>
        </w:rPr>
        <w:t>.4. Заседания педагогического совета созываются не реже двух раз в течени</w:t>
      </w:r>
      <w:proofErr w:type="gramStart"/>
      <w:r w:rsidR="00535C09" w:rsidRPr="00535C09">
        <w:rPr>
          <w:sz w:val="24"/>
          <w:szCs w:val="24"/>
        </w:rPr>
        <w:t>и</w:t>
      </w:r>
      <w:proofErr w:type="gramEnd"/>
      <w:r w:rsidR="00535C09" w:rsidRPr="00535C09">
        <w:rPr>
          <w:sz w:val="24"/>
          <w:szCs w:val="24"/>
        </w:rPr>
        <w:t xml:space="preserve"> учебного года.</w:t>
      </w:r>
    </w:p>
    <w:p w:rsidR="00535C09" w:rsidRPr="00535C09" w:rsidRDefault="00B7055E" w:rsidP="00DB2C2F">
      <w:pPr>
        <w:pStyle w:val="a6"/>
        <w:ind w:left="0"/>
        <w:jc w:val="both"/>
        <w:rPr>
          <w:sz w:val="24"/>
          <w:szCs w:val="24"/>
        </w:rPr>
      </w:pPr>
      <w:r>
        <w:rPr>
          <w:sz w:val="24"/>
          <w:szCs w:val="24"/>
        </w:rPr>
        <w:t xml:space="preserve">     </w:t>
      </w:r>
      <w:r w:rsidR="00012C9B">
        <w:rPr>
          <w:sz w:val="24"/>
          <w:szCs w:val="24"/>
        </w:rPr>
        <w:t>5.4</w:t>
      </w:r>
      <w:r w:rsidR="00535C09" w:rsidRPr="00535C09">
        <w:rPr>
          <w:sz w:val="24"/>
          <w:szCs w:val="24"/>
        </w:rPr>
        <w:t>.5.  Срок полномочий педагогического совета не ограничен.</w:t>
      </w:r>
    </w:p>
    <w:p w:rsidR="00535C09" w:rsidRPr="00535C09" w:rsidRDefault="00B7055E" w:rsidP="00DB2C2F">
      <w:pPr>
        <w:pStyle w:val="a6"/>
        <w:ind w:left="0"/>
        <w:jc w:val="both"/>
        <w:rPr>
          <w:sz w:val="24"/>
          <w:szCs w:val="24"/>
        </w:rPr>
      </w:pPr>
      <w:r>
        <w:rPr>
          <w:sz w:val="24"/>
          <w:szCs w:val="24"/>
        </w:rPr>
        <w:t xml:space="preserve">     </w:t>
      </w:r>
      <w:r w:rsidR="00012C9B">
        <w:rPr>
          <w:sz w:val="24"/>
          <w:szCs w:val="24"/>
        </w:rPr>
        <w:t>5.5</w:t>
      </w:r>
      <w:r w:rsidR="00535C09" w:rsidRPr="00535C09">
        <w:rPr>
          <w:sz w:val="24"/>
          <w:szCs w:val="24"/>
        </w:rPr>
        <w:t>.     Общее</w:t>
      </w:r>
      <w:r w:rsidR="00DE7831">
        <w:rPr>
          <w:sz w:val="24"/>
          <w:szCs w:val="24"/>
        </w:rPr>
        <w:t xml:space="preserve"> собрание работников Учреждения </w:t>
      </w:r>
      <w:proofErr w:type="gramStart"/>
      <w:r w:rsidR="00DE7831">
        <w:rPr>
          <w:sz w:val="24"/>
          <w:szCs w:val="24"/>
        </w:rPr>
        <w:t xml:space="preserve">( </w:t>
      </w:r>
      <w:proofErr w:type="gramEnd"/>
      <w:r w:rsidR="00DE7831">
        <w:rPr>
          <w:sz w:val="24"/>
          <w:szCs w:val="24"/>
        </w:rPr>
        <w:t>далее – Общее собрание).</w:t>
      </w:r>
    </w:p>
    <w:p w:rsidR="00535C09" w:rsidRPr="00535C09" w:rsidRDefault="00B7055E" w:rsidP="00DB2C2F">
      <w:pPr>
        <w:pStyle w:val="a6"/>
        <w:ind w:left="0"/>
        <w:jc w:val="both"/>
        <w:rPr>
          <w:sz w:val="24"/>
          <w:szCs w:val="24"/>
        </w:rPr>
      </w:pPr>
      <w:r>
        <w:rPr>
          <w:sz w:val="24"/>
          <w:szCs w:val="24"/>
        </w:rPr>
        <w:t xml:space="preserve">     </w:t>
      </w:r>
      <w:r w:rsidR="00012C9B">
        <w:rPr>
          <w:sz w:val="24"/>
          <w:szCs w:val="24"/>
        </w:rPr>
        <w:t>5.5</w:t>
      </w:r>
      <w:r w:rsidR="00DE7831">
        <w:rPr>
          <w:sz w:val="24"/>
          <w:szCs w:val="24"/>
        </w:rPr>
        <w:t>.1.  Компетенция Общего собрания</w:t>
      </w:r>
      <w:r w:rsidR="00535C09" w:rsidRPr="00535C09">
        <w:rPr>
          <w:sz w:val="24"/>
          <w:szCs w:val="24"/>
        </w:rPr>
        <w:t>:</w:t>
      </w:r>
    </w:p>
    <w:p w:rsidR="00535C09" w:rsidRPr="00535C09" w:rsidRDefault="00B7055E" w:rsidP="00DB2C2F">
      <w:pPr>
        <w:pStyle w:val="a6"/>
        <w:ind w:left="0"/>
        <w:jc w:val="both"/>
        <w:rPr>
          <w:sz w:val="24"/>
          <w:szCs w:val="24"/>
        </w:rPr>
      </w:pPr>
      <w:r>
        <w:rPr>
          <w:sz w:val="24"/>
          <w:szCs w:val="24"/>
        </w:rPr>
        <w:t xml:space="preserve">     </w:t>
      </w:r>
      <w:r w:rsidR="00535C09" w:rsidRPr="00535C09">
        <w:rPr>
          <w:sz w:val="24"/>
          <w:szCs w:val="24"/>
        </w:rPr>
        <w:t xml:space="preserve">- рассмотрение отчётов о </w:t>
      </w:r>
      <w:proofErr w:type="spellStart"/>
      <w:r w:rsidR="00535C09" w:rsidRPr="00535C09">
        <w:rPr>
          <w:sz w:val="24"/>
          <w:szCs w:val="24"/>
        </w:rPr>
        <w:t>самообследовании</w:t>
      </w:r>
      <w:proofErr w:type="spellEnd"/>
      <w:r w:rsidR="00535C09" w:rsidRPr="00535C09">
        <w:rPr>
          <w:sz w:val="24"/>
          <w:szCs w:val="24"/>
        </w:rPr>
        <w:t xml:space="preserve"> Учреждения; </w:t>
      </w:r>
    </w:p>
    <w:p w:rsidR="00535C09" w:rsidRPr="00535C09" w:rsidRDefault="00B7055E" w:rsidP="00DB2C2F">
      <w:pPr>
        <w:pStyle w:val="a6"/>
        <w:ind w:left="0"/>
        <w:jc w:val="both"/>
        <w:rPr>
          <w:sz w:val="24"/>
          <w:szCs w:val="24"/>
        </w:rPr>
      </w:pPr>
      <w:r>
        <w:rPr>
          <w:sz w:val="24"/>
          <w:szCs w:val="24"/>
        </w:rPr>
        <w:t xml:space="preserve">     </w:t>
      </w:r>
      <w:r w:rsidR="00535C09" w:rsidRPr="00535C09">
        <w:rPr>
          <w:sz w:val="24"/>
          <w:szCs w:val="24"/>
        </w:rPr>
        <w:t xml:space="preserve">- заслушивание отчета </w:t>
      </w:r>
      <w:proofErr w:type="gramStart"/>
      <w:r>
        <w:rPr>
          <w:sz w:val="24"/>
          <w:szCs w:val="24"/>
        </w:rPr>
        <w:t>заведующего</w:t>
      </w:r>
      <w:r w:rsidR="00634C7D">
        <w:rPr>
          <w:sz w:val="24"/>
          <w:szCs w:val="24"/>
        </w:rPr>
        <w:t xml:space="preserve"> </w:t>
      </w:r>
      <w:r>
        <w:rPr>
          <w:sz w:val="24"/>
          <w:szCs w:val="24"/>
        </w:rPr>
        <w:t xml:space="preserve"> </w:t>
      </w:r>
      <w:r w:rsidR="00535C09" w:rsidRPr="00535C09">
        <w:rPr>
          <w:sz w:val="24"/>
          <w:szCs w:val="24"/>
        </w:rPr>
        <w:t>Учреждения</w:t>
      </w:r>
      <w:proofErr w:type="gramEnd"/>
      <w:r w:rsidR="00535C09" w:rsidRPr="00535C09">
        <w:rPr>
          <w:sz w:val="24"/>
          <w:szCs w:val="24"/>
        </w:rPr>
        <w:t xml:space="preserve"> о выполнении основных Уставных задач Учреждения;</w:t>
      </w:r>
    </w:p>
    <w:p w:rsidR="00535C09" w:rsidRPr="00535C09" w:rsidRDefault="00B7055E" w:rsidP="00DB2C2F">
      <w:pPr>
        <w:pStyle w:val="a6"/>
        <w:ind w:left="0"/>
        <w:jc w:val="both"/>
        <w:rPr>
          <w:sz w:val="24"/>
          <w:szCs w:val="24"/>
        </w:rPr>
      </w:pPr>
      <w:r>
        <w:rPr>
          <w:sz w:val="24"/>
          <w:szCs w:val="24"/>
        </w:rPr>
        <w:t xml:space="preserve">     </w:t>
      </w:r>
      <w:r w:rsidR="00535C09" w:rsidRPr="00535C09">
        <w:rPr>
          <w:sz w:val="24"/>
          <w:szCs w:val="24"/>
        </w:rPr>
        <w:t>- обсуждение проекта коллективного договора и принятие решения о его заключении;</w:t>
      </w:r>
    </w:p>
    <w:p w:rsidR="00535C09" w:rsidRPr="00535C09" w:rsidRDefault="00B7055E" w:rsidP="00DB2C2F">
      <w:pPr>
        <w:pStyle w:val="a6"/>
        <w:ind w:left="0"/>
        <w:jc w:val="both"/>
        <w:rPr>
          <w:sz w:val="24"/>
          <w:szCs w:val="24"/>
        </w:rPr>
      </w:pPr>
      <w:r>
        <w:rPr>
          <w:sz w:val="24"/>
          <w:szCs w:val="24"/>
        </w:rPr>
        <w:t xml:space="preserve">     </w:t>
      </w:r>
      <w:r w:rsidR="00535C09" w:rsidRPr="00535C09">
        <w:rPr>
          <w:sz w:val="24"/>
          <w:szCs w:val="24"/>
        </w:rPr>
        <w:t>- рассмотрение и принятие правил внутреннего трудового распорядка Учрежде</w:t>
      </w:r>
      <w:r w:rsidR="00DE7831">
        <w:rPr>
          <w:sz w:val="24"/>
          <w:szCs w:val="24"/>
        </w:rPr>
        <w:t>ния и иных локальных нормативных актов, содержащих</w:t>
      </w:r>
      <w:r w:rsidR="00535C09" w:rsidRPr="00535C09">
        <w:rPr>
          <w:sz w:val="24"/>
          <w:szCs w:val="24"/>
        </w:rPr>
        <w:t xml:space="preserve"> нормы трудового права; </w:t>
      </w:r>
    </w:p>
    <w:p w:rsidR="00535C09" w:rsidRPr="00535C09" w:rsidRDefault="00B7055E" w:rsidP="00DB2C2F">
      <w:pPr>
        <w:pStyle w:val="a6"/>
        <w:ind w:left="0"/>
        <w:jc w:val="both"/>
        <w:rPr>
          <w:sz w:val="24"/>
          <w:szCs w:val="24"/>
        </w:rPr>
      </w:pPr>
      <w:r>
        <w:rPr>
          <w:sz w:val="24"/>
          <w:szCs w:val="24"/>
        </w:rPr>
        <w:t xml:space="preserve">     </w:t>
      </w:r>
      <w:r w:rsidR="00535C09" w:rsidRPr="00535C09">
        <w:rPr>
          <w:sz w:val="24"/>
          <w:szCs w:val="24"/>
        </w:rPr>
        <w:t xml:space="preserve">- рассмотрение и принятие положения об оплате труда работников Учреждения; </w:t>
      </w:r>
    </w:p>
    <w:p w:rsidR="00535C09" w:rsidRPr="00535C09" w:rsidRDefault="00B7055E" w:rsidP="00DB2C2F">
      <w:pPr>
        <w:pStyle w:val="a6"/>
        <w:ind w:left="0"/>
        <w:jc w:val="both"/>
        <w:rPr>
          <w:sz w:val="24"/>
          <w:szCs w:val="24"/>
        </w:rPr>
      </w:pPr>
      <w:r>
        <w:rPr>
          <w:sz w:val="24"/>
          <w:szCs w:val="24"/>
        </w:rPr>
        <w:t xml:space="preserve">     </w:t>
      </w:r>
      <w:r w:rsidR="00535C09" w:rsidRPr="00535C09">
        <w:rPr>
          <w:sz w:val="24"/>
          <w:szCs w:val="24"/>
        </w:rPr>
        <w:t xml:space="preserve">- избрание комиссии по урегулированию споров между участниками образовательных отношений Учреждения; </w:t>
      </w:r>
    </w:p>
    <w:p w:rsidR="00535C09" w:rsidRPr="00535C09" w:rsidRDefault="00B7055E" w:rsidP="00DB2C2F">
      <w:pPr>
        <w:pStyle w:val="a6"/>
        <w:ind w:left="0"/>
        <w:jc w:val="both"/>
        <w:rPr>
          <w:sz w:val="24"/>
          <w:szCs w:val="24"/>
        </w:rPr>
      </w:pPr>
      <w:r>
        <w:rPr>
          <w:sz w:val="24"/>
          <w:szCs w:val="24"/>
        </w:rPr>
        <w:t xml:space="preserve">     </w:t>
      </w:r>
      <w:r w:rsidR="00535C09" w:rsidRPr="00535C09">
        <w:rPr>
          <w:sz w:val="24"/>
          <w:szCs w:val="24"/>
        </w:rPr>
        <w:t>- рассмотрение вопросов безопасности и условий труда работников Учреждения, охраны жизни и здоровья</w:t>
      </w:r>
      <w:r w:rsidR="00DE7831">
        <w:rPr>
          <w:sz w:val="24"/>
          <w:szCs w:val="24"/>
        </w:rPr>
        <w:t xml:space="preserve"> обучающихся</w:t>
      </w:r>
      <w:r w:rsidR="00535C09" w:rsidRPr="00535C09">
        <w:rPr>
          <w:sz w:val="24"/>
          <w:szCs w:val="24"/>
        </w:rPr>
        <w:t xml:space="preserve">; </w:t>
      </w:r>
    </w:p>
    <w:p w:rsidR="00535C09" w:rsidRPr="00535C09" w:rsidRDefault="00B7055E" w:rsidP="00DB2C2F">
      <w:pPr>
        <w:pStyle w:val="a6"/>
        <w:ind w:left="0"/>
        <w:jc w:val="both"/>
        <w:rPr>
          <w:sz w:val="24"/>
          <w:szCs w:val="24"/>
        </w:rPr>
      </w:pPr>
      <w:r>
        <w:rPr>
          <w:sz w:val="24"/>
          <w:szCs w:val="24"/>
        </w:rPr>
        <w:lastRenderedPageBreak/>
        <w:t xml:space="preserve">     </w:t>
      </w:r>
      <w:r w:rsidR="00535C09" w:rsidRPr="00535C09">
        <w:rPr>
          <w:sz w:val="24"/>
          <w:szCs w:val="24"/>
        </w:rPr>
        <w:t>- избрание комиссии по охране труда и обеспечению безопасности жизнедеятельности работников и</w:t>
      </w:r>
      <w:r w:rsidR="00DE7831">
        <w:rPr>
          <w:sz w:val="24"/>
          <w:szCs w:val="24"/>
        </w:rPr>
        <w:t xml:space="preserve"> обучающихся</w:t>
      </w:r>
      <w:r>
        <w:rPr>
          <w:sz w:val="24"/>
          <w:szCs w:val="24"/>
        </w:rPr>
        <w:t xml:space="preserve"> </w:t>
      </w:r>
      <w:r w:rsidR="00535C09" w:rsidRPr="00535C09">
        <w:rPr>
          <w:sz w:val="24"/>
          <w:szCs w:val="24"/>
        </w:rPr>
        <w:t>в Учреждении;</w:t>
      </w:r>
    </w:p>
    <w:p w:rsidR="00535C09" w:rsidRPr="00535C09" w:rsidRDefault="00B7055E" w:rsidP="00DB2C2F">
      <w:pPr>
        <w:pStyle w:val="a6"/>
        <w:ind w:left="0"/>
        <w:jc w:val="both"/>
        <w:rPr>
          <w:sz w:val="24"/>
          <w:szCs w:val="24"/>
        </w:rPr>
      </w:pPr>
      <w:r>
        <w:rPr>
          <w:sz w:val="24"/>
          <w:szCs w:val="24"/>
        </w:rPr>
        <w:t xml:space="preserve">    </w:t>
      </w:r>
      <w:r w:rsidR="00535C09" w:rsidRPr="00535C09">
        <w:rPr>
          <w:sz w:val="24"/>
          <w:szCs w:val="24"/>
        </w:rPr>
        <w:t>- организация работы в Учреждении по соблюдению законодательства по охране труда, предупреждению травматизма, несчастных слу</w:t>
      </w:r>
      <w:r w:rsidR="00D643B2">
        <w:rPr>
          <w:sz w:val="24"/>
          <w:szCs w:val="24"/>
        </w:rPr>
        <w:t>чаев среди работников и обучающихся</w:t>
      </w:r>
      <w:r w:rsidR="00535C09" w:rsidRPr="00535C09">
        <w:rPr>
          <w:sz w:val="24"/>
          <w:szCs w:val="24"/>
        </w:rPr>
        <w:t>;</w:t>
      </w:r>
    </w:p>
    <w:p w:rsidR="00535C09" w:rsidRPr="00535C09" w:rsidRDefault="00B7055E" w:rsidP="00DB2C2F">
      <w:pPr>
        <w:pStyle w:val="a6"/>
        <w:ind w:left="0"/>
        <w:jc w:val="both"/>
        <w:rPr>
          <w:sz w:val="24"/>
          <w:szCs w:val="24"/>
        </w:rPr>
      </w:pPr>
      <w:r>
        <w:rPr>
          <w:sz w:val="24"/>
          <w:szCs w:val="24"/>
        </w:rPr>
        <w:t xml:space="preserve">     </w:t>
      </w:r>
      <w:r w:rsidR="00535C09" w:rsidRPr="00535C09">
        <w:rPr>
          <w:sz w:val="24"/>
          <w:szCs w:val="24"/>
        </w:rPr>
        <w:t>- решение иных вопросов в соответств</w:t>
      </w:r>
      <w:r w:rsidR="00D643B2">
        <w:rPr>
          <w:sz w:val="24"/>
          <w:szCs w:val="24"/>
        </w:rPr>
        <w:t>ии с трудовым законодательством Российской Федерации.</w:t>
      </w:r>
      <w:r w:rsidR="00535C09" w:rsidRPr="00535C09">
        <w:rPr>
          <w:sz w:val="24"/>
          <w:szCs w:val="24"/>
        </w:rPr>
        <w:t xml:space="preserve"> </w:t>
      </w:r>
    </w:p>
    <w:p w:rsidR="00535C09" w:rsidRPr="00535C09" w:rsidRDefault="00B7055E" w:rsidP="00DB2C2F">
      <w:pPr>
        <w:pStyle w:val="a6"/>
        <w:ind w:left="0"/>
        <w:jc w:val="both"/>
        <w:rPr>
          <w:sz w:val="24"/>
          <w:szCs w:val="24"/>
        </w:rPr>
      </w:pPr>
      <w:r>
        <w:rPr>
          <w:sz w:val="24"/>
          <w:szCs w:val="24"/>
        </w:rPr>
        <w:t xml:space="preserve">     </w:t>
      </w:r>
      <w:r w:rsidR="00012C9B">
        <w:rPr>
          <w:sz w:val="24"/>
          <w:szCs w:val="24"/>
        </w:rPr>
        <w:t>5.5</w:t>
      </w:r>
      <w:r w:rsidR="00535C09" w:rsidRPr="00535C09">
        <w:rPr>
          <w:sz w:val="24"/>
          <w:szCs w:val="24"/>
        </w:rPr>
        <w:t xml:space="preserve">.2. Ведет </w:t>
      </w:r>
      <w:r w:rsidR="00D643B2">
        <w:rPr>
          <w:sz w:val="24"/>
          <w:szCs w:val="24"/>
        </w:rPr>
        <w:t>О</w:t>
      </w:r>
      <w:r w:rsidR="00535C09" w:rsidRPr="00535C09">
        <w:rPr>
          <w:sz w:val="24"/>
          <w:szCs w:val="24"/>
        </w:rPr>
        <w:t>бщее собрание председа</w:t>
      </w:r>
      <w:r w:rsidR="00D643B2">
        <w:rPr>
          <w:sz w:val="24"/>
          <w:szCs w:val="24"/>
        </w:rPr>
        <w:t>тель. Председатель и секретарь О</w:t>
      </w:r>
      <w:r w:rsidR="00535C09" w:rsidRPr="00535C09">
        <w:rPr>
          <w:sz w:val="24"/>
          <w:szCs w:val="24"/>
        </w:rPr>
        <w:t>бщего собрания избираются большинством голосов участников собрания сроком на один год.</w:t>
      </w:r>
    </w:p>
    <w:p w:rsidR="00535C09" w:rsidRPr="00535C09" w:rsidRDefault="00B7055E" w:rsidP="00DB2C2F">
      <w:pPr>
        <w:pStyle w:val="a6"/>
        <w:ind w:left="0"/>
        <w:jc w:val="both"/>
        <w:rPr>
          <w:sz w:val="24"/>
          <w:szCs w:val="24"/>
        </w:rPr>
      </w:pPr>
      <w:r>
        <w:rPr>
          <w:sz w:val="24"/>
          <w:szCs w:val="24"/>
        </w:rPr>
        <w:t xml:space="preserve">     </w:t>
      </w:r>
      <w:r w:rsidR="00012C9B">
        <w:rPr>
          <w:sz w:val="24"/>
          <w:szCs w:val="24"/>
        </w:rPr>
        <w:t>5.5</w:t>
      </w:r>
      <w:r w:rsidR="00535C09" w:rsidRPr="00535C09">
        <w:rPr>
          <w:sz w:val="24"/>
          <w:szCs w:val="24"/>
        </w:rPr>
        <w:t xml:space="preserve">.3. Общее собрание проводится, если на нём присутствует </w:t>
      </w:r>
      <w:r w:rsidR="00D643B2">
        <w:rPr>
          <w:sz w:val="24"/>
          <w:szCs w:val="24"/>
        </w:rPr>
        <w:t>более 50% его состава. Решение О</w:t>
      </w:r>
      <w:r w:rsidR="00535C09" w:rsidRPr="00535C09">
        <w:rPr>
          <w:sz w:val="24"/>
          <w:szCs w:val="24"/>
        </w:rPr>
        <w:t>бщего собрания работников Учреждения считается правомочным, если на нем присутствует более 50%  состава работников Учреждения. Общее собрание проводится не реже двух раз в год.</w:t>
      </w:r>
    </w:p>
    <w:p w:rsidR="00535C09" w:rsidRPr="00535C09" w:rsidRDefault="00B7055E" w:rsidP="00DB2C2F">
      <w:pPr>
        <w:pStyle w:val="a6"/>
        <w:ind w:left="0"/>
        <w:jc w:val="both"/>
        <w:rPr>
          <w:sz w:val="24"/>
          <w:szCs w:val="24"/>
        </w:rPr>
      </w:pPr>
      <w:r>
        <w:rPr>
          <w:sz w:val="24"/>
          <w:szCs w:val="24"/>
        </w:rPr>
        <w:t xml:space="preserve">     </w:t>
      </w:r>
      <w:r w:rsidR="00012C9B">
        <w:rPr>
          <w:sz w:val="24"/>
          <w:szCs w:val="24"/>
        </w:rPr>
        <w:t>5.5</w:t>
      </w:r>
      <w:r w:rsidR="00535C09" w:rsidRPr="00535C09">
        <w:rPr>
          <w:sz w:val="24"/>
          <w:szCs w:val="24"/>
        </w:rPr>
        <w:t>.4.  Срок п</w:t>
      </w:r>
      <w:r w:rsidR="00D643B2">
        <w:rPr>
          <w:sz w:val="24"/>
          <w:szCs w:val="24"/>
        </w:rPr>
        <w:t>олномочий О</w:t>
      </w:r>
      <w:r w:rsidR="00535C09" w:rsidRPr="00535C09">
        <w:rPr>
          <w:sz w:val="24"/>
          <w:szCs w:val="24"/>
        </w:rPr>
        <w:t>бщего собрания не ограничен.</w:t>
      </w:r>
    </w:p>
    <w:p w:rsidR="00535C09" w:rsidRPr="00D643B2" w:rsidRDefault="00B7055E" w:rsidP="00DB2C2F">
      <w:pPr>
        <w:pStyle w:val="a6"/>
        <w:ind w:left="0"/>
        <w:jc w:val="both"/>
        <w:rPr>
          <w:rStyle w:val="blk"/>
          <w:rFonts w:eastAsiaTheme="minorHAnsi"/>
          <w:sz w:val="24"/>
          <w:szCs w:val="24"/>
          <w:lang w:eastAsia="en-US"/>
        </w:rPr>
      </w:pPr>
      <w:r>
        <w:rPr>
          <w:sz w:val="24"/>
          <w:szCs w:val="24"/>
        </w:rPr>
        <w:t xml:space="preserve">     </w:t>
      </w:r>
      <w:r w:rsidR="00012C9B">
        <w:rPr>
          <w:sz w:val="24"/>
          <w:szCs w:val="24"/>
        </w:rPr>
        <w:t>5.6</w:t>
      </w:r>
      <w:r w:rsidR="00535C09" w:rsidRPr="00535C09">
        <w:rPr>
          <w:sz w:val="24"/>
          <w:szCs w:val="24"/>
        </w:rPr>
        <w:t>.</w:t>
      </w:r>
      <w:r w:rsidR="00535C09" w:rsidRPr="00535C09">
        <w:rPr>
          <w:rStyle w:val="blk"/>
          <w:sz w:val="24"/>
          <w:szCs w:val="24"/>
        </w:rPr>
        <w:t> В целях учета мнения обучающихся, родителей </w:t>
      </w:r>
      <w:r w:rsidR="001F5E45">
        <w:rPr>
          <w:sz w:val="24"/>
          <w:szCs w:val="24"/>
        </w:rPr>
        <w:t xml:space="preserve"> (законных представителей) </w:t>
      </w:r>
      <w:r w:rsidRPr="00535C09">
        <w:rPr>
          <w:rStyle w:val="blk"/>
          <w:sz w:val="24"/>
          <w:szCs w:val="24"/>
        </w:rPr>
        <w:t xml:space="preserve"> </w:t>
      </w:r>
      <w:r w:rsidR="00535C09" w:rsidRPr="00535C09">
        <w:rPr>
          <w:rStyle w:val="blk"/>
          <w:sz w:val="24"/>
          <w:szCs w:val="24"/>
        </w:rPr>
        <w:t>и педагогических работников по вопросам управления Учреждением и при принятии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w:t>
      </w:r>
      <w:r w:rsidR="00D643B2">
        <w:rPr>
          <w:rStyle w:val="blk"/>
          <w:sz w:val="24"/>
          <w:szCs w:val="24"/>
        </w:rPr>
        <w:t xml:space="preserve"> Учреждении</w:t>
      </w:r>
      <w:r w:rsidR="00535C09" w:rsidRPr="00535C09">
        <w:rPr>
          <w:rStyle w:val="blk"/>
          <w:sz w:val="24"/>
          <w:szCs w:val="24"/>
        </w:rPr>
        <w:t>:</w:t>
      </w:r>
      <w:bookmarkStart w:id="4" w:name="dst100363"/>
      <w:bookmarkStart w:id="5" w:name="dst100364"/>
      <w:bookmarkEnd w:id="4"/>
      <w:bookmarkEnd w:id="5"/>
    </w:p>
    <w:p w:rsidR="00E24320" w:rsidRPr="00012C9B" w:rsidRDefault="00E24320" w:rsidP="00DB2C2F">
      <w:pPr>
        <w:widowControl/>
        <w:snapToGrid/>
        <w:spacing w:line="240" w:lineRule="auto"/>
        <w:ind w:left="0" w:hanging="567"/>
        <w:jc w:val="both"/>
        <w:rPr>
          <w:sz w:val="24"/>
          <w:szCs w:val="24"/>
        </w:rPr>
      </w:pPr>
      <w:r>
        <w:t xml:space="preserve">          </w:t>
      </w:r>
      <w:r w:rsidRPr="00012C9B">
        <w:rPr>
          <w:sz w:val="24"/>
          <w:szCs w:val="24"/>
        </w:rPr>
        <w:t>5.7. В целях учета мнения родит</w:t>
      </w:r>
      <w:r w:rsidR="00D643B2" w:rsidRPr="00012C9B">
        <w:rPr>
          <w:sz w:val="24"/>
          <w:szCs w:val="24"/>
        </w:rPr>
        <w:t>елей (законных представителей) обучающихся</w:t>
      </w:r>
      <w:r w:rsidRPr="00012C9B">
        <w:rPr>
          <w:sz w:val="24"/>
          <w:szCs w:val="24"/>
        </w:rPr>
        <w:t xml:space="preserve"> Учреждения по вопросам управления Учреждением и при принятии Учреждением локальных нормативных актов, затрагивающих их права и законные интересы, в Учреждении создается родительский комитет.</w:t>
      </w:r>
    </w:p>
    <w:p w:rsidR="00E24320" w:rsidRDefault="00E24320" w:rsidP="00DB2C2F">
      <w:pPr>
        <w:widowControl/>
        <w:snapToGrid/>
        <w:spacing w:line="240" w:lineRule="auto"/>
        <w:ind w:left="0" w:firstLine="0"/>
        <w:jc w:val="both"/>
      </w:pPr>
      <w:r>
        <w:t xml:space="preserve"> 5.7.1. Родительский комитет Учреждения состоит из числа представителей подразделений всех возрастных групп. </w:t>
      </w:r>
    </w:p>
    <w:p w:rsidR="00E24320" w:rsidRDefault="00E24320" w:rsidP="00DB2C2F">
      <w:pPr>
        <w:spacing w:line="240" w:lineRule="auto"/>
        <w:ind w:left="0" w:hanging="927"/>
        <w:jc w:val="both"/>
      </w:pPr>
      <w:r>
        <w:t xml:space="preserve">                5.7.2.  Родительский комитет избирает сроком на один год председателя, который выполняет функции по организации работы родительского комитета, ведет заседания, и секретаря, который выполняет функции по ведению протоколов заседаний родительского комитета. Родительский комитет созывается по мере необходимости, но не реже одного раза в год. Заседание родительского комитета считается правомочным, если на нем присутствует более 50% его членов. </w:t>
      </w:r>
    </w:p>
    <w:p w:rsidR="00E24320" w:rsidRDefault="00E24320" w:rsidP="00DB2C2F">
      <w:pPr>
        <w:spacing w:line="240" w:lineRule="auto"/>
        <w:ind w:left="0" w:hanging="927"/>
        <w:jc w:val="both"/>
      </w:pPr>
      <w:r>
        <w:t xml:space="preserve">               5.7.3. К компетенции родительского комитета относится:</w:t>
      </w:r>
    </w:p>
    <w:p w:rsidR="00E24320" w:rsidRDefault="00E24320" w:rsidP="00DB2C2F">
      <w:pPr>
        <w:pStyle w:val="ConsPlusNormal"/>
        <w:widowControl/>
        <w:tabs>
          <w:tab w:val="left" w:pos="360"/>
        </w:tabs>
        <w:ind w:firstLine="0"/>
        <w:rPr>
          <w:rFonts w:ascii="Times New Roman" w:hAnsi="Times New Roman" w:cs="Times New Roman"/>
          <w:sz w:val="24"/>
          <w:szCs w:val="24"/>
        </w:rPr>
      </w:pPr>
      <w:r>
        <w:rPr>
          <w:rFonts w:ascii="Times New Roman" w:hAnsi="Times New Roman" w:cs="Times New Roman"/>
          <w:sz w:val="24"/>
          <w:szCs w:val="24"/>
        </w:rPr>
        <w:t>- защита всеми законными способами и средствами законных прав и интересов всех участников образовательных отношений;</w:t>
      </w:r>
    </w:p>
    <w:p w:rsidR="00E24320" w:rsidRDefault="00E24320" w:rsidP="00DB2C2F">
      <w:pPr>
        <w:pStyle w:val="ConsPlusNormal"/>
        <w:widowControl/>
        <w:tabs>
          <w:tab w:val="left" w:pos="360"/>
        </w:tabs>
        <w:ind w:firstLine="0"/>
        <w:rPr>
          <w:rFonts w:ascii="Times New Roman" w:hAnsi="Times New Roman" w:cs="Times New Roman"/>
          <w:sz w:val="24"/>
          <w:szCs w:val="24"/>
        </w:rPr>
      </w:pPr>
      <w:r>
        <w:rPr>
          <w:rFonts w:ascii="Times New Roman" w:hAnsi="Times New Roman" w:cs="Times New Roman"/>
          <w:sz w:val="24"/>
          <w:szCs w:val="24"/>
        </w:rPr>
        <w:t xml:space="preserve">- </w:t>
      </w:r>
      <w:r w:rsidR="00D643B2">
        <w:rPr>
          <w:rFonts w:ascii="Times New Roman" w:hAnsi="Times New Roman" w:cs="Times New Roman"/>
          <w:sz w:val="24"/>
          <w:szCs w:val="24"/>
        </w:rPr>
        <w:t>выражают мнение по вопросам принятия</w:t>
      </w:r>
      <w:r w:rsidR="00A557C9">
        <w:rPr>
          <w:rFonts w:ascii="Times New Roman" w:hAnsi="Times New Roman" w:cs="Times New Roman"/>
          <w:sz w:val="24"/>
          <w:szCs w:val="24"/>
        </w:rPr>
        <w:t xml:space="preserve"> локальных</w:t>
      </w:r>
      <w:r w:rsidR="00D643B2">
        <w:rPr>
          <w:rFonts w:ascii="Times New Roman" w:hAnsi="Times New Roman" w:cs="Times New Roman"/>
          <w:sz w:val="24"/>
          <w:szCs w:val="24"/>
        </w:rPr>
        <w:t xml:space="preserve"> </w:t>
      </w:r>
      <w:r>
        <w:rPr>
          <w:rFonts w:ascii="Times New Roman" w:hAnsi="Times New Roman" w:cs="Times New Roman"/>
          <w:sz w:val="24"/>
          <w:szCs w:val="24"/>
        </w:rPr>
        <w:t>нормативных актов в пределах компетенции, определенной настоящим Уставом;</w:t>
      </w:r>
    </w:p>
    <w:p w:rsidR="00E24320" w:rsidRDefault="00B265DD" w:rsidP="00DB2C2F">
      <w:pPr>
        <w:pStyle w:val="ConsPlusNormal"/>
        <w:widowControl/>
        <w:tabs>
          <w:tab w:val="left" w:pos="360"/>
        </w:tabs>
        <w:ind w:firstLine="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пропо</w:t>
      </w:r>
      <w:r w:rsidR="00E24320">
        <w:rPr>
          <w:rFonts w:ascii="Times New Roman" w:hAnsi="Times New Roman" w:cs="Times New Roman"/>
          <w:sz w:val="24"/>
          <w:szCs w:val="24"/>
        </w:rPr>
        <w:t>гандирование</w:t>
      </w:r>
      <w:proofErr w:type="spellEnd"/>
      <w:r w:rsidR="00E24320">
        <w:rPr>
          <w:rFonts w:ascii="Times New Roman" w:hAnsi="Times New Roman" w:cs="Times New Roman"/>
          <w:sz w:val="24"/>
          <w:szCs w:val="24"/>
        </w:rPr>
        <w:t xml:space="preserve"> положительного опыта семейного воспитания;</w:t>
      </w:r>
    </w:p>
    <w:p w:rsidR="00E24320" w:rsidRDefault="00E24320" w:rsidP="00DB2C2F">
      <w:pPr>
        <w:pStyle w:val="ConsPlusNormal"/>
        <w:widowControl/>
        <w:tabs>
          <w:tab w:val="left" w:pos="360"/>
        </w:tabs>
        <w:ind w:firstLine="0"/>
        <w:rPr>
          <w:rFonts w:ascii="Times New Roman" w:hAnsi="Times New Roman" w:cs="Times New Roman"/>
          <w:sz w:val="24"/>
          <w:szCs w:val="24"/>
        </w:rPr>
      </w:pPr>
      <w:r>
        <w:rPr>
          <w:rFonts w:ascii="Times New Roman" w:hAnsi="Times New Roman" w:cs="Times New Roman"/>
          <w:sz w:val="24"/>
          <w:szCs w:val="24"/>
        </w:rPr>
        <w:t>- внесение предложений по привлечению внебюджетных средств на развитие Учреждения, принятие решения по привлечению внебюджетных средств;</w:t>
      </w:r>
    </w:p>
    <w:p w:rsidR="00E24320" w:rsidRDefault="00E24320" w:rsidP="00DB2C2F">
      <w:pPr>
        <w:pStyle w:val="ConsPlusNormal"/>
        <w:widowControl/>
        <w:tabs>
          <w:tab w:val="left" w:pos="360"/>
        </w:tabs>
        <w:ind w:firstLine="0"/>
        <w:rPr>
          <w:rFonts w:ascii="Times New Roman" w:hAnsi="Times New Roman" w:cs="Times New Roman"/>
          <w:sz w:val="24"/>
          <w:szCs w:val="24"/>
        </w:rPr>
      </w:pPr>
      <w:r>
        <w:rPr>
          <w:rFonts w:ascii="Times New Roman" w:hAnsi="Times New Roman" w:cs="Times New Roman"/>
          <w:sz w:val="24"/>
          <w:szCs w:val="24"/>
        </w:rPr>
        <w:t xml:space="preserve">- осуществление иной деятельности в пределах своей компетенции, определенной настоящим Уставом. </w:t>
      </w:r>
    </w:p>
    <w:p w:rsidR="00535C09" w:rsidRPr="00535C09" w:rsidRDefault="00E24320" w:rsidP="00DB2C2F">
      <w:pPr>
        <w:widowControl/>
        <w:snapToGrid/>
        <w:spacing w:line="240" w:lineRule="auto"/>
        <w:ind w:left="0" w:firstLine="0"/>
        <w:jc w:val="both"/>
        <w:rPr>
          <w:sz w:val="24"/>
          <w:szCs w:val="24"/>
        </w:rPr>
      </w:pPr>
      <w:r w:rsidRPr="00632A17">
        <w:rPr>
          <w:sz w:val="24"/>
          <w:szCs w:val="24"/>
        </w:rPr>
        <w:t>5.7.4. Решения принимаются открытым голосованием простым большинством голосов  присутствующих на заседании родителей (законных представителей). Решения оформляются протоколами, которые хранятся в Учреждении. Решения являются рекомендательными для родителей</w:t>
      </w:r>
      <w:r w:rsidR="00D643B2">
        <w:rPr>
          <w:sz w:val="24"/>
          <w:szCs w:val="24"/>
        </w:rPr>
        <w:t xml:space="preserve"> (законных представителей) обучающихся</w:t>
      </w:r>
      <w:r w:rsidRPr="00632A17">
        <w:rPr>
          <w:sz w:val="24"/>
          <w:szCs w:val="24"/>
        </w:rPr>
        <w:t xml:space="preserve"> Учреждения. </w:t>
      </w:r>
    </w:p>
    <w:p w:rsidR="00535C09" w:rsidRPr="00535C09" w:rsidRDefault="00535C09" w:rsidP="00DB2C2F">
      <w:pPr>
        <w:pStyle w:val="a6"/>
        <w:ind w:left="0"/>
        <w:jc w:val="both"/>
        <w:rPr>
          <w:sz w:val="24"/>
          <w:szCs w:val="24"/>
        </w:rPr>
      </w:pPr>
    </w:p>
    <w:p w:rsidR="00535C09" w:rsidRPr="00632A17" w:rsidRDefault="00535C09" w:rsidP="00DB2C2F">
      <w:pPr>
        <w:pStyle w:val="a6"/>
        <w:ind w:left="0"/>
        <w:jc w:val="both"/>
        <w:rPr>
          <w:b/>
          <w:sz w:val="24"/>
          <w:szCs w:val="24"/>
        </w:rPr>
      </w:pPr>
    </w:p>
    <w:p w:rsidR="00535C09" w:rsidRPr="00632A17" w:rsidRDefault="00535C09" w:rsidP="00DB2C2F">
      <w:pPr>
        <w:spacing w:after="240" w:line="240" w:lineRule="auto"/>
        <w:jc w:val="center"/>
        <w:rPr>
          <w:b/>
          <w:sz w:val="26"/>
          <w:szCs w:val="26"/>
        </w:rPr>
      </w:pPr>
      <w:r w:rsidRPr="00632A17">
        <w:rPr>
          <w:b/>
          <w:sz w:val="26"/>
          <w:szCs w:val="26"/>
        </w:rPr>
        <w:t>6. ПОРЯДОК КОМПЛЕКТОВАНИЯ РАБОТНИКОВ УЧРЕЖДЕНИЯ И ИХ ПРАВА И ОБЯЗАННОСТИ.</w:t>
      </w:r>
    </w:p>
    <w:p w:rsidR="00535C09" w:rsidRPr="00632A17" w:rsidRDefault="00632A17" w:rsidP="00DB2C2F">
      <w:pPr>
        <w:pStyle w:val="a6"/>
        <w:ind w:left="0"/>
        <w:jc w:val="both"/>
        <w:rPr>
          <w:sz w:val="24"/>
          <w:szCs w:val="24"/>
        </w:rPr>
      </w:pPr>
      <w:r>
        <w:rPr>
          <w:sz w:val="24"/>
          <w:szCs w:val="24"/>
        </w:rPr>
        <w:t xml:space="preserve">      </w:t>
      </w:r>
      <w:r w:rsidR="00535C09" w:rsidRPr="00632A17">
        <w:rPr>
          <w:sz w:val="24"/>
          <w:szCs w:val="24"/>
        </w:rPr>
        <w:t>6.1. Для работников работодателем является данное Учреждение, в лице</w:t>
      </w:r>
      <w:r>
        <w:rPr>
          <w:sz w:val="24"/>
          <w:szCs w:val="24"/>
        </w:rPr>
        <w:t xml:space="preserve"> заведующего</w:t>
      </w:r>
      <w:r w:rsidR="00535C09" w:rsidRPr="00632A17">
        <w:rPr>
          <w:sz w:val="24"/>
          <w:szCs w:val="24"/>
        </w:rPr>
        <w:t>. Трудовые отношения в Учреждении регламентируются действующим законодательством Российской Федерации, локальными нормативными актами.</w:t>
      </w:r>
    </w:p>
    <w:p w:rsidR="00535C09" w:rsidRPr="00632A17" w:rsidRDefault="00632A17" w:rsidP="00DB2C2F">
      <w:pPr>
        <w:pStyle w:val="a6"/>
        <w:ind w:left="0"/>
        <w:jc w:val="both"/>
        <w:rPr>
          <w:sz w:val="24"/>
          <w:szCs w:val="24"/>
        </w:rPr>
      </w:pPr>
      <w:r>
        <w:rPr>
          <w:sz w:val="24"/>
          <w:szCs w:val="24"/>
        </w:rPr>
        <w:t xml:space="preserve">      </w:t>
      </w:r>
      <w:r w:rsidR="00535C09" w:rsidRPr="00632A17">
        <w:rPr>
          <w:sz w:val="24"/>
          <w:szCs w:val="24"/>
        </w:rPr>
        <w:t>6.2. К трудовой деятельности в Учреждение не допускаются лица, перечень которых установлен трудовым кодексом Российской Федерации.</w:t>
      </w:r>
    </w:p>
    <w:p w:rsidR="00535C09" w:rsidRPr="00632A17" w:rsidRDefault="00632A17" w:rsidP="00DB2C2F">
      <w:pPr>
        <w:pStyle w:val="a6"/>
        <w:ind w:left="0"/>
        <w:jc w:val="both"/>
        <w:rPr>
          <w:sz w:val="24"/>
          <w:szCs w:val="24"/>
        </w:rPr>
      </w:pPr>
      <w:r>
        <w:rPr>
          <w:sz w:val="24"/>
          <w:szCs w:val="24"/>
        </w:rPr>
        <w:t xml:space="preserve">      </w:t>
      </w:r>
      <w:r w:rsidR="00535C09" w:rsidRPr="00632A17">
        <w:rPr>
          <w:sz w:val="24"/>
          <w:szCs w:val="24"/>
        </w:rPr>
        <w:t>6.3.Обязанности работников:</w:t>
      </w:r>
    </w:p>
    <w:p w:rsidR="00535C09" w:rsidRPr="00632A17" w:rsidRDefault="00632A17" w:rsidP="00DB2C2F">
      <w:pPr>
        <w:pStyle w:val="a6"/>
        <w:ind w:left="0"/>
        <w:jc w:val="both"/>
        <w:rPr>
          <w:sz w:val="24"/>
          <w:szCs w:val="24"/>
        </w:rPr>
      </w:pPr>
      <w:r>
        <w:rPr>
          <w:sz w:val="24"/>
          <w:szCs w:val="24"/>
        </w:rPr>
        <w:t xml:space="preserve">      </w:t>
      </w:r>
      <w:r w:rsidR="00535C09" w:rsidRPr="00632A17">
        <w:rPr>
          <w:sz w:val="24"/>
          <w:szCs w:val="24"/>
        </w:rPr>
        <w:t xml:space="preserve">- добросовестно исполнять свои трудовые обязанности, возложенные на них трудовым договором, должностной инструкцией; </w:t>
      </w:r>
    </w:p>
    <w:p w:rsidR="00535C09" w:rsidRPr="00632A17" w:rsidRDefault="00632A17" w:rsidP="00DB2C2F">
      <w:pPr>
        <w:pStyle w:val="a6"/>
        <w:ind w:left="0"/>
        <w:jc w:val="both"/>
        <w:rPr>
          <w:sz w:val="24"/>
          <w:szCs w:val="24"/>
        </w:rPr>
      </w:pPr>
      <w:r>
        <w:rPr>
          <w:sz w:val="24"/>
          <w:szCs w:val="24"/>
        </w:rPr>
        <w:lastRenderedPageBreak/>
        <w:t xml:space="preserve">      </w:t>
      </w:r>
      <w:r w:rsidR="00535C09" w:rsidRPr="00632A17">
        <w:rPr>
          <w:sz w:val="24"/>
          <w:szCs w:val="24"/>
        </w:rPr>
        <w:t xml:space="preserve">- выполнять правила внутреннего трудового распорядка и иных локальных нормативных актов Учреждения;  </w:t>
      </w:r>
    </w:p>
    <w:p w:rsidR="00535C09" w:rsidRPr="00632A17" w:rsidRDefault="00632A17" w:rsidP="00DB2C2F">
      <w:pPr>
        <w:pStyle w:val="a6"/>
        <w:ind w:left="0"/>
        <w:jc w:val="both"/>
        <w:rPr>
          <w:sz w:val="24"/>
          <w:szCs w:val="24"/>
        </w:rPr>
      </w:pPr>
      <w:r>
        <w:rPr>
          <w:sz w:val="24"/>
          <w:szCs w:val="24"/>
        </w:rPr>
        <w:t xml:space="preserve">      </w:t>
      </w:r>
      <w:r w:rsidR="00535C09" w:rsidRPr="00632A17">
        <w:rPr>
          <w:sz w:val="24"/>
          <w:szCs w:val="24"/>
        </w:rPr>
        <w:t>- соблюдать требования действующего законодательства о труде;</w:t>
      </w:r>
    </w:p>
    <w:p w:rsidR="00535C09" w:rsidRPr="00632A17" w:rsidRDefault="00632A17" w:rsidP="00DB2C2F">
      <w:pPr>
        <w:pStyle w:val="a6"/>
        <w:ind w:left="0"/>
        <w:jc w:val="both"/>
        <w:rPr>
          <w:sz w:val="24"/>
          <w:szCs w:val="24"/>
        </w:rPr>
      </w:pPr>
      <w:r>
        <w:rPr>
          <w:sz w:val="24"/>
          <w:szCs w:val="24"/>
        </w:rPr>
        <w:t xml:space="preserve">      </w:t>
      </w:r>
      <w:r w:rsidR="00535C09" w:rsidRPr="00632A17">
        <w:rPr>
          <w:sz w:val="24"/>
          <w:szCs w:val="24"/>
        </w:rPr>
        <w:t>- нести материальную ответственность за причиненный ущерб в соответствии с действующим трудовым законодательством Российской Федерации;</w:t>
      </w:r>
    </w:p>
    <w:p w:rsidR="00535C09" w:rsidRPr="00632A17" w:rsidRDefault="00632A17" w:rsidP="00DB2C2F">
      <w:pPr>
        <w:pStyle w:val="a6"/>
        <w:ind w:left="0"/>
        <w:jc w:val="both"/>
        <w:rPr>
          <w:sz w:val="24"/>
          <w:szCs w:val="24"/>
        </w:rPr>
      </w:pPr>
      <w:r>
        <w:rPr>
          <w:sz w:val="24"/>
          <w:szCs w:val="24"/>
        </w:rPr>
        <w:t xml:space="preserve">      </w:t>
      </w:r>
      <w:r w:rsidR="00535C09" w:rsidRPr="00632A17">
        <w:rPr>
          <w:sz w:val="24"/>
          <w:szCs w:val="24"/>
        </w:rPr>
        <w:t xml:space="preserve">- выполнять требования, правила и нормы охраны труда, техники безопасности, производственной санитарии и противопожарной защиты и обеспечивать охрану жизни и </w:t>
      </w:r>
      <w:proofErr w:type="gramStart"/>
      <w:r w:rsidR="00535C09" w:rsidRPr="00632A17">
        <w:rPr>
          <w:sz w:val="24"/>
          <w:szCs w:val="24"/>
        </w:rPr>
        <w:t>здоровья</w:t>
      </w:r>
      <w:proofErr w:type="gramEnd"/>
      <w:r w:rsidR="00535C09" w:rsidRPr="00632A17">
        <w:rPr>
          <w:sz w:val="24"/>
          <w:szCs w:val="24"/>
        </w:rPr>
        <w:t xml:space="preserve"> обучающихся в </w:t>
      </w:r>
      <w:r w:rsidR="00D643B2">
        <w:rPr>
          <w:sz w:val="24"/>
          <w:szCs w:val="24"/>
        </w:rPr>
        <w:t>период образовательной деятельности</w:t>
      </w:r>
      <w:r w:rsidR="00535C09" w:rsidRPr="00632A17">
        <w:rPr>
          <w:sz w:val="24"/>
          <w:szCs w:val="24"/>
        </w:rPr>
        <w:t>;</w:t>
      </w:r>
    </w:p>
    <w:p w:rsidR="00535C09" w:rsidRPr="00632A17" w:rsidRDefault="00632A17" w:rsidP="00DB2C2F">
      <w:pPr>
        <w:pStyle w:val="a6"/>
        <w:ind w:left="0"/>
        <w:jc w:val="both"/>
        <w:rPr>
          <w:sz w:val="24"/>
          <w:szCs w:val="24"/>
        </w:rPr>
      </w:pPr>
      <w:r>
        <w:rPr>
          <w:sz w:val="24"/>
          <w:szCs w:val="24"/>
        </w:rPr>
        <w:t xml:space="preserve">      </w:t>
      </w:r>
      <w:r w:rsidR="00535C09" w:rsidRPr="00632A17">
        <w:rPr>
          <w:sz w:val="24"/>
          <w:szCs w:val="24"/>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535C09" w:rsidRPr="00632A17" w:rsidRDefault="00632A17" w:rsidP="00512B78">
      <w:pPr>
        <w:pStyle w:val="a6"/>
        <w:ind w:left="0"/>
        <w:jc w:val="both"/>
        <w:rPr>
          <w:sz w:val="24"/>
          <w:szCs w:val="24"/>
        </w:rPr>
      </w:pPr>
      <w:r>
        <w:rPr>
          <w:sz w:val="24"/>
          <w:szCs w:val="24"/>
        </w:rPr>
        <w:t xml:space="preserve">      </w:t>
      </w:r>
      <w:r w:rsidR="00512B78">
        <w:rPr>
          <w:sz w:val="24"/>
          <w:szCs w:val="24"/>
        </w:rPr>
        <w:t xml:space="preserve">- и </w:t>
      </w:r>
      <w:r w:rsidR="00535C09" w:rsidRPr="00632A17">
        <w:rPr>
          <w:sz w:val="24"/>
          <w:szCs w:val="24"/>
        </w:rPr>
        <w:t>другие обязанности, предусмотренные действующим законодательством Российской Федерации, трудовым договором, должностной инструкцией.</w:t>
      </w:r>
    </w:p>
    <w:p w:rsidR="00535C09" w:rsidRPr="00632A17" w:rsidRDefault="00632A17" w:rsidP="00512B78">
      <w:pPr>
        <w:pStyle w:val="a6"/>
        <w:ind w:left="0"/>
        <w:jc w:val="both"/>
        <w:rPr>
          <w:sz w:val="24"/>
          <w:szCs w:val="24"/>
        </w:rPr>
      </w:pPr>
      <w:r>
        <w:rPr>
          <w:sz w:val="24"/>
          <w:szCs w:val="24"/>
        </w:rPr>
        <w:t xml:space="preserve">      </w:t>
      </w:r>
      <w:r w:rsidR="00535C09" w:rsidRPr="00632A17">
        <w:rPr>
          <w:sz w:val="24"/>
          <w:szCs w:val="24"/>
        </w:rPr>
        <w:t>6.4. Права работников:</w:t>
      </w:r>
    </w:p>
    <w:p w:rsidR="00535C09" w:rsidRPr="00632A17" w:rsidRDefault="00632A17" w:rsidP="00DB2C2F">
      <w:pPr>
        <w:pStyle w:val="a6"/>
        <w:ind w:left="0"/>
        <w:jc w:val="both"/>
        <w:rPr>
          <w:sz w:val="24"/>
          <w:szCs w:val="24"/>
        </w:rPr>
      </w:pPr>
      <w:r>
        <w:rPr>
          <w:sz w:val="24"/>
          <w:szCs w:val="24"/>
        </w:rPr>
        <w:t xml:space="preserve">      </w:t>
      </w:r>
      <w:r w:rsidR="00535C09" w:rsidRPr="00632A17">
        <w:rPr>
          <w:sz w:val="24"/>
          <w:szCs w:val="24"/>
        </w:rPr>
        <w:t>- заключение, изменение и расторжение трудового договора в порядке и на условиях, которые установлены законодательством Российской Федерации;</w:t>
      </w:r>
    </w:p>
    <w:p w:rsidR="00535C09" w:rsidRPr="00632A17" w:rsidRDefault="00632A17" w:rsidP="00DB2C2F">
      <w:pPr>
        <w:pStyle w:val="a6"/>
        <w:ind w:left="0"/>
        <w:jc w:val="both"/>
        <w:rPr>
          <w:sz w:val="24"/>
          <w:szCs w:val="24"/>
        </w:rPr>
      </w:pPr>
      <w:r>
        <w:rPr>
          <w:sz w:val="24"/>
          <w:szCs w:val="24"/>
        </w:rPr>
        <w:t xml:space="preserve">      </w:t>
      </w:r>
      <w:r w:rsidR="00535C09" w:rsidRPr="00632A17">
        <w:rPr>
          <w:sz w:val="24"/>
          <w:szCs w:val="24"/>
        </w:rPr>
        <w:t>- предоставление  работы, обусловленной трудовым договором;</w:t>
      </w:r>
    </w:p>
    <w:p w:rsidR="00535C09" w:rsidRPr="00632A17" w:rsidRDefault="00632A17" w:rsidP="00DB2C2F">
      <w:pPr>
        <w:pStyle w:val="a6"/>
        <w:ind w:left="0"/>
        <w:jc w:val="both"/>
        <w:rPr>
          <w:sz w:val="24"/>
          <w:szCs w:val="24"/>
        </w:rPr>
      </w:pPr>
      <w:r>
        <w:rPr>
          <w:sz w:val="24"/>
          <w:szCs w:val="24"/>
        </w:rPr>
        <w:t xml:space="preserve">      </w:t>
      </w:r>
      <w:r w:rsidR="00535C09" w:rsidRPr="00632A17">
        <w:rPr>
          <w:sz w:val="24"/>
          <w:szCs w:val="24"/>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535C09" w:rsidRPr="00632A17" w:rsidRDefault="00632A17" w:rsidP="00DB2C2F">
      <w:pPr>
        <w:pStyle w:val="a6"/>
        <w:ind w:left="0"/>
        <w:jc w:val="both"/>
        <w:rPr>
          <w:sz w:val="24"/>
          <w:szCs w:val="24"/>
        </w:rPr>
      </w:pPr>
      <w:r>
        <w:rPr>
          <w:sz w:val="24"/>
          <w:szCs w:val="24"/>
        </w:rPr>
        <w:t xml:space="preserve">      </w:t>
      </w:r>
      <w:r w:rsidR="00535C09" w:rsidRPr="00632A17">
        <w:rPr>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35C09" w:rsidRPr="00632A17" w:rsidRDefault="00632A17" w:rsidP="00DB2C2F">
      <w:pPr>
        <w:pStyle w:val="a6"/>
        <w:ind w:left="0"/>
        <w:jc w:val="both"/>
        <w:rPr>
          <w:sz w:val="24"/>
          <w:szCs w:val="24"/>
        </w:rPr>
      </w:pPr>
      <w:r>
        <w:rPr>
          <w:sz w:val="24"/>
          <w:szCs w:val="24"/>
        </w:rPr>
        <w:t xml:space="preserve">      </w:t>
      </w:r>
      <w:r w:rsidR="00535C09" w:rsidRPr="00632A17">
        <w:rPr>
          <w:sz w:val="24"/>
          <w:szCs w:val="24"/>
        </w:rPr>
        <w:t>- отдых, обеспечиваемый установлением нормальной продолжительности рабочего времени, сокращенного рабочего времени для педагогических работников, предоставлением еженедельных выходных дней, нерабочих праздничных дней, оплачиваемых ежегодных отпусков;</w:t>
      </w:r>
    </w:p>
    <w:p w:rsidR="00535C09" w:rsidRPr="00632A17" w:rsidRDefault="00632A17" w:rsidP="00DB2C2F">
      <w:pPr>
        <w:pStyle w:val="a6"/>
        <w:ind w:left="0"/>
        <w:jc w:val="both"/>
        <w:rPr>
          <w:sz w:val="24"/>
          <w:szCs w:val="24"/>
        </w:rPr>
      </w:pPr>
      <w:r>
        <w:rPr>
          <w:sz w:val="24"/>
          <w:szCs w:val="24"/>
        </w:rPr>
        <w:t xml:space="preserve">      </w:t>
      </w:r>
      <w:r w:rsidR="00535C09" w:rsidRPr="00632A17">
        <w:rPr>
          <w:sz w:val="24"/>
          <w:szCs w:val="24"/>
        </w:rPr>
        <w:t>- полную достоверную информацию об условиях труда и требованиях охраны труда на рабочем месте;</w:t>
      </w:r>
    </w:p>
    <w:p w:rsidR="00535C09" w:rsidRPr="00632A17" w:rsidRDefault="00632A17" w:rsidP="00DB2C2F">
      <w:pPr>
        <w:pStyle w:val="a6"/>
        <w:ind w:left="0"/>
        <w:jc w:val="both"/>
        <w:rPr>
          <w:sz w:val="24"/>
          <w:szCs w:val="24"/>
        </w:rPr>
      </w:pPr>
      <w:r>
        <w:rPr>
          <w:sz w:val="24"/>
          <w:szCs w:val="24"/>
        </w:rPr>
        <w:t xml:space="preserve">      </w:t>
      </w:r>
      <w:r w:rsidR="00535C09" w:rsidRPr="00632A17">
        <w:rPr>
          <w:sz w:val="24"/>
          <w:szCs w:val="24"/>
        </w:rPr>
        <w:t>- подготовку и дополнительное профессиональное образование в порядке, установленном законодательством Российской Федерации;</w:t>
      </w:r>
    </w:p>
    <w:p w:rsidR="00535C09" w:rsidRPr="00632A17" w:rsidRDefault="00632A17" w:rsidP="00DB2C2F">
      <w:pPr>
        <w:pStyle w:val="a6"/>
        <w:ind w:left="0"/>
        <w:jc w:val="both"/>
        <w:rPr>
          <w:sz w:val="24"/>
          <w:szCs w:val="24"/>
        </w:rPr>
      </w:pPr>
      <w:r>
        <w:rPr>
          <w:sz w:val="24"/>
          <w:szCs w:val="24"/>
        </w:rPr>
        <w:t xml:space="preserve">      </w:t>
      </w:r>
      <w:r w:rsidR="00535C09" w:rsidRPr="00632A17">
        <w:rPr>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35C09" w:rsidRPr="00632A17" w:rsidRDefault="00632A17" w:rsidP="00DB2C2F">
      <w:pPr>
        <w:pStyle w:val="a6"/>
        <w:ind w:left="0"/>
        <w:jc w:val="both"/>
        <w:rPr>
          <w:sz w:val="24"/>
          <w:szCs w:val="24"/>
        </w:rPr>
      </w:pPr>
      <w:r>
        <w:rPr>
          <w:sz w:val="24"/>
          <w:szCs w:val="24"/>
        </w:rPr>
        <w:t xml:space="preserve">      </w:t>
      </w:r>
      <w:r w:rsidR="00535C09" w:rsidRPr="00632A17">
        <w:rPr>
          <w:sz w:val="24"/>
          <w:szCs w:val="24"/>
        </w:rPr>
        <w:t>- участие в управлении Учреждением в соответствии с настоящим Уставом;</w:t>
      </w:r>
    </w:p>
    <w:p w:rsidR="00535C09" w:rsidRPr="00632A17" w:rsidRDefault="00632A17" w:rsidP="00DB2C2F">
      <w:pPr>
        <w:pStyle w:val="a6"/>
        <w:ind w:left="0"/>
        <w:jc w:val="both"/>
        <w:rPr>
          <w:sz w:val="24"/>
          <w:szCs w:val="24"/>
        </w:rPr>
      </w:pPr>
      <w:r>
        <w:rPr>
          <w:sz w:val="24"/>
          <w:szCs w:val="24"/>
        </w:rPr>
        <w:t xml:space="preserve">      </w:t>
      </w:r>
      <w:r w:rsidR="00535C09" w:rsidRPr="00632A17">
        <w:rPr>
          <w:sz w:val="24"/>
          <w:szCs w:val="24"/>
        </w:rPr>
        <w:t>- защиту своих трудовых прав, свобод и законных интересов всеми не запрещенными законом способами;</w:t>
      </w:r>
    </w:p>
    <w:p w:rsidR="00535C09" w:rsidRPr="00632A17" w:rsidRDefault="00632A17" w:rsidP="00DB2C2F">
      <w:pPr>
        <w:pStyle w:val="a6"/>
        <w:ind w:left="0"/>
        <w:jc w:val="both"/>
        <w:rPr>
          <w:sz w:val="24"/>
          <w:szCs w:val="24"/>
        </w:rPr>
      </w:pPr>
      <w:r>
        <w:rPr>
          <w:sz w:val="24"/>
          <w:szCs w:val="24"/>
        </w:rPr>
        <w:t xml:space="preserve">     </w:t>
      </w:r>
      <w:r w:rsidR="00535C09" w:rsidRPr="00632A17">
        <w:rPr>
          <w:sz w:val="24"/>
          <w:szCs w:val="24"/>
        </w:rPr>
        <w:t>- возмещение вреда, причиненного ему в связи с исполнением трудовых обязанностей, и компенсацию морального вреда в порядке, установленном законодательством Российской Федерации;</w:t>
      </w:r>
    </w:p>
    <w:p w:rsidR="00535C09" w:rsidRDefault="00632A17" w:rsidP="00DB2C2F">
      <w:pPr>
        <w:pStyle w:val="a6"/>
        <w:ind w:left="0"/>
        <w:jc w:val="both"/>
        <w:rPr>
          <w:sz w:val="24"/>
          <w:szCs w:val="24"/>
        </w:rPr>
      </w:pPr>
      <w:r>
        <w:rPr>
          <w:sz w:val="24"/>
          <w:szCs w:val="24"/>
        </w:rPr>
        <w:t xml:space="preserve">      </w:t>
      </w:r>
      <w:r w:rsidR="00535C09" w:rsidRPr="00632A17">
        <w:rPr>
          <w:sz w:val="24"/>
          <w:szCs w:val="24"/>
        </w:rPr>
        <w:t>- обязательное социальное страхование в случаях, предусмотренных федеральными законами, трудовым договор</w:t>
      </w:r>
      <w:r w:rsidR="00D643B2">
        <w:rPr>
          <w:sz w:val="24"/>
          <w:szCs w:val="24"/>
        </w:rPr>
        <w:t>ом</w:t>
      </w:r>
      <w:r w:rsidR="00744951">
        <w:rPr>
          <w:sz w:val="24"/>
          <w:szCs w:val="24"/>
        </w:rPr>
        <w:t>;</w:t>
      </w:r>
    </w:p>
    <w:p w:rsidR="00744951" w:rsidRPr="00632A17" w:rsidRDefault="00744951" w:rsidP="00DB2C2F">
      <w:pPr>
        <w:pStyle w:val="a6"/>
        <w:ind w:left="0"/>
        <w:jc w:val="both"/>
        <w:rPr>
          <w:sz w:val="24"/>
          <w:szCs w:val="24"/>
        </w:rPr>
      </w:pPr>
      <w:r>
        <w:rPr>
          <w:sz w:val="24"/>
          <w:szCs w:val="24"/>
        </w:rPr>
        <w:t xml:space="preserve">      - пользоваться иными правами, предусмотренными действующим законодательством Российской Федерации.</w:t>
      </w:r>
    </w:p>
    <w:p w:rsidR="00535C09" w:rsidRPr="00632A17" w:rsidRDefault="00632A17" w:rsidP="00DB2C2F">
      <w:pPr>
        <w:pStyle w:val="a6"/>
        <w:ind w:left="0"/>
        <w:jc w:val="both"/>
        <w:rPr>
          <w:sz w:val="24"/>
          <w:szCs w:val="24"/>
        </w:rPr>
      </w:pPr>
      <w:r>
        <w:rPr>
          <w:sz w:val="24"/>
          <w:szCs w:val="24"/>
        </w:rPr>
        <w:t xml:space="preserve">     </w:t>
      </w:r>
      <w:r w:rsidR="00D643B2">
        <w:rPr>
          <w:sz w:val="24"/>
          <w:szCs w:val="24"/>
        </w:rPr>
        <w:t xml:space="preserve"> 6.5. Р</w:t>
      </w:r>
      <w:r w:rsidR="00535C09" w:rsidRPr="00632A17">
        <w:rPr>
          <w:sz w:val="24"/>
          <w:szCs w:val="24"/>
        </w:rPr>
        <w:t xml:space="preserve">аботники Учреждения несут ответственность за неисполнение или ненадлежащее исполнение возложенных на них обязанностей в </w:t>
      </w:r>
      <w:r w:rsidR="00D643B2">
        <w:rPr>
          <w:sz w:val="24"/>
          <w:szCs w:val="24"/>
        </w:rPr>
        <w:t>соответствии</w:t>
      </w:r>
      <w:r w:rsidR="00744951">
        <w:rPr>
          <w:sz w:val="24"/>
          <w:szCs w:val="24"/>
        </w:rPr>
        <w:t xml:space="preserve"> с действующим законодательством Российской Федерации.</w:t>
      </w:r>
    </w:p>
    <w:p w:rsidR="00535C09" w:rsidRPr="00632A17" w:rsidRDefault="00535C09" w:rsidP="00DB2C2F">
      <w:pPr>
        <w:autoSpaceDE w:val="0"/>
        <w:autoSpaceDN w:val="0"/>
        <w:adjustRightInd w:val="0"/>
        <w:spacing w:after="120" w:line="240" w:lineRule="auto"/>
        <w:jc w:val="both"/>
        <w:rPr>
          <w:b/>
          <w:sz w:val="26"/>
          <w:szCs w:val="26"/>
        </w:rPr>
      </w:pPr>
    </w:p>
    <w:p w:rsidR="00535C09" w:rsidRPr="00632A17" w:rsidRDefault="00535C09" w:rsidP="00DB2C2F">
      <w:pPr>
        <w:autoSpaceDE w:val="0"/>
        <w:autoSpaceDN w:val="0"/>
        <w:adjustRightInd w:val="0"/>
        <w:spacing w:after="120" w:line="240" w:lineRule="auto"/>
        <w:ind w:left="0" w:firstLine="0"/>
        <w:jc w:val="center"/>
        <w:outlineLvl w:val="0"/>
        <w:rPr>
          <w:b/>
          <w:sz w:val="26"/>
          <w:szCs w:val="26"/>
        </w:rPr>
      </w:pPr>
      <w:r w:rsidRPr="00632A17">
        <w:rPr>
          <w:b/>
          <w:sz w:val="26"/>
          <w:szCs w:val="26"/>
        </w:rPr>
        <w:t>7. РЕОРГАНИЗАЦИЯ, ИЗМЕНЕНИЕ ТИПА, ЛИКВИДАЦИЯ УЧРЕЖДЕНИЯ</w:t>
      </w:r>
    </w:p>
    <w:p w:rsidR="00535C09" w:rsidRPr="00632A17" w:rsidRDefault="00632A17" w:rsidP="00DB2C2F">
      <w:pPr>
        <w:pStyle w:val="a6"/>
        <w:ind w:left="0"/>
        <w:jc w:val="both"/>
        <w:rPr>
          <w:sz w:val="24"/>
          <w:szCs w:val="24"/>
        </w:rPr>
      </w:pPr>
      <w:r>
        <w:rPr>
          <w:sz w:val="24"/>
          <w:szCs w:val="24"/>
        </w:rPr>
        <w:t xml:space="preserve">      7.1. </w:t>
      </w:r>
      <w:r w:rsidR="00535C09" w:rsidRPr="00632A17">
        <w:rPr>
          <w:sz w:val="24"/>
          <w:szCs w:val="24"/>
        </w:rPr>
        <w:t>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и муниципальными правовыми актами Новокузнецкого городского округа.</w:t>
      </w:r>
    </w:p>
    <w:p w:rsidR="00535C09" w:rsidRPr="00632A17" w:rsidRDefault="00632A17" w:rsidP="00DB2C2F">
      <w:pPr>
        <w:pStyle w:val="a6"/>
        <w:ind w:left="0"/>
        <w:jc w:val="both"/>
        <w:rPr>
          <w:sz w:val="24"/>
          <w:szCs w:val="24"/>
        </w:rPr>
      </w:pPr>
      <w:r>
        <w:rPr>
          <w:sz w:val="24"/>
          <w:szCs w:val="24"/>
        </w:rPr>
        <w:t xml:space="preserve">     7.2. </w:t>
      </w:r>
      <w:r w:rsidR="00535C09" w:rsidRPr="00632A17">
        <w:rPr>
          <w:sz w:val="24"/>
          <w:szCs w:val="24"/>
        </w:rPr>
        <w:t>Изменение типа Учреждения осуществляется в порядке, установленном</w:t>
      </w:r>
      <w:r w:rsidR="00744951">
        <w:rPr>
          <w:sz w:val="24"/>
          <w:szCs w:val="24"/>
        </w:rPr>
        <w:t xml:space="preserve"> действующим законодательством Российской Федерации</w:t>
      </w:r>
      <w:r w:rsidR="00535C09" w:rsidRPr="00632A17">
        <w:rPr>
          <w:sz w:val="24"/>
          <w:szCs w:val="24"/>
        </w:rPr>
        <w:t xml:space="preserve"> и муниципальными правовыми актами органов местного самоуправления Новокузнецкого городского округа.</w:t>
      </w:r>
    </w:p>
    <w:p w:rsidR="00535C09" w:rsidRPr="00632A17" w:rsidRDefault="00632A17" w:rsidP="00DB2C2F">
      <w:pPr>
        <w:pStyle w:val="a6"/>
        <w:ind w:left="0"/>
        <w:jc w:val="both"/>
        <w:rPr>
          <w:sz w:val="24"/>
          <w:szCs w:val="24"/>
        </w:rPr>
      </w:pPr>
      <w:r>
        <w:rPr>
          <w:sz w:val="24"/>
          <w:szCs w:val="24"/>
        </w:rPr>
        <w:lastRenderedPageBreak/>
        <w:t xml:space="preserve">     7.3. </w:t>
      </w:r>
      <w:r w:rsidR="00535C09" w:rsidRPr="00632A17">
        <w:rPr>
          <w:sz w:val="24"/>
          <w:szCs w:val="24"/>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в казну Новокузнецкого городского округа. Документация в установленном порядке передаётся в архив.</w:t>
      </w:r>
    </w:p>
    <w:p w:rsidR="00535C09" w:rsidRPr="00632A17" w:rsidRDefault="00632A17" w:rsidP="00DB2C2F">
      <w:pPr>
        <w:pStyle w:val="a6"/>
        <w:ind w:left="0"/>
        <w:jc w:val="both"/>
        <w:rPr>
          <w:sz w:val="24"/>
          <w:szCs w:val="24"/>
        </w:rPr>
      </w:pPr>
      <w:r>
        <w:rPr>
          <w:sz w:val="24"/>
          <w:szCs w:val="24"/>
        </w:rPr>
        <w:t xml:space="preserve">      7.4. </w:t>
      </w:r>
      <w:r w:rsidR="00535C09" w:rsidRPr="00632A17">
        <w:rPr>
          <w:sz w:val="24"/>
          <w:szCs w:val="24"/>
        </w:rPr>
        <w:t xml:space="preserve">При ликвидации или реорганизации Учреждения увольняемым работникам гарантируется соблюдение прав и интересов в соответствии с законодательством Российской Федерации. </w:t>
      </w:r>
    </w:p>
    <w:p w:rsidR="00535C09" w:rsidRDefault="00535C09" w:rsidP="00DB2C2F">
      <w:pPr>
        <w:autoSpaceDE w:val="0"/>
        <w:autoSpaceDN w:val="0"/>
        <w:adjustRightInd w:val="0"/>
        <w:spacing w:after="120" w:line="240" w:lineRule="auto"/>
        <w:jc w:val="both"/>
        <w:outlineLvl w:val="0"/>
        <w:rPr>
          <w:sz w:val="26"/>
          <w:szCs w:val="26"/>
        </w:rPr>
      </w:pPr>
    </w:p>
    <w:p w:rsidR="00535C09" w:rsidRPr="00632A17" w:rsidRDefault="00535C09" w:rsidP="00DB2C2F">
      <w:pPr>
        <w:autoSpaceDE w:val="0"/>
        <w:autoSpaceDN w:val="0"/>
        <w:adjustRightInd w:val="0"/>
        <w:spacing w:after="120" w:line="240" w:lineRule="auto"/>
        <w:jc w:val="center"/>
        <w:outlineLvl w:val="0"/>
        <w:rPr>
          <w:b/>
          <w:sz w:val="26"/>
          <w:szCs w:val="26"/>
        </w:rPr>
      </w:pPr>
      <w:r w:rsidRPr="00632A17">
        <w:rPr>
          <w:b/>
          <w:sz w:val="26"/>
          <w:szCs w:val="26"/>
        </w:rPr>
        <w:t>8. ВНЕСЕНИЕ ИЗМЕНЕНИЙ И ДОПОЛНЕНИЙ В УСТАВ</w:t>
      </w:r>
    </w:p>
    <w:p w:rsidR="00535C09" w:rsidRPr="00632A17" w:rsidRDefault="00632A17" w:rsidP="00DB2C2F">
      <w:pPr>
        <w:pStyle w:val="a6"/>
        <w:ind w:left="0"/>
        <w:jc w:val="both"/>
        <w:rPr>
          <w:sz w:val="24"/>
          <w:szCs w:val="24"/>
        </w:rPr>
      </w:pPr>
      <w:r>
        <w:rPr>
          <w:sz w:val="24"/>
          <w:szCs w:val="24"/>
        </w:rPr>
        <w:t xml:space="preserve">      </w:t>
      </w:r>
      <w:r w:rsidR="00535C09" w:rsidRPr="00632A17">
        <w:rPr>
          <w:sz w:val="24"/>
          <w:szCs w:val="24"/>
        </w:rPr>
        <w:t>8.1. Изменения и дополнения в Устав разрабатываются Учреждением и утверждаются Учредителем по согласованию с Комитетом.</w:t>
      </w:r>
    </w:p>
    <w:p w:rsidR="00535C09" w:rsidRPr="00CB5463" w:rsidRDefault="00632A17" w:rsidP="00DB2C2F">
      <w:pPr>
        <w:pStyle w:val="a6"/>
        <w:ind w:left="0"/>
        <w:jc w:val="both"/>
        <w:rPr>
          <w:sz w:val="24"/>
          <w:szCs w:val="24"/>
        </w:rPr>
      </w:pPr>
      <w:r>
        <w:rPr>
          <w:sz w:val="24"/>
          <w:szCs w:val="24"/>
        </w:rPr>
        <w:t xml:space="preserve">      </w:t>
      </w:r>
      <w:r w:rsidR="00535C09" w:rsidRPr="00632A17">
        <w:rPr>
          <w:sz w:val="24"/>
          <w:szCs w:val="24"/>
        </w:rPr>
        <w:t>8.2. Изменения и  дополнения в  Устав приобретают силу для третьих лиц с момента их государственной</w:t>
      </w:r>
      <w:r w:rsidR="00535C09" w:rsidRPr="00375103">
        <w:rPr>
          <w:sz w:val="24"/>
          <w:szCs w:val="24"/>
        </w:rPr>
        <w:t xml:space="preserve"> </w:t>
      </w:r>
      <w:hyperlink r:id="rId14" w:history="1">
        <w:r w:rsidR="00535C09" w:rsidRPr="00375103">
          <w:rPr>
            <w:rStyle w:val="ac"/>
            <w:color w:val="002060"/>
            <w:sz w:val="24"/>
            <w:szCs w:val="24"/>
            <w:u w:val="none"/>
          </w:rPr>
          <w:t>регистрации</w:t>
        </w:r>
      </w:hyperlink>
      <w:r w:rsidR="00535C09" w:rsidRPr="00632A17">
        <w:rPr>
          <w:sz w:val="24"/>
          <w:szCs w:val="24"/>
        </w:rPr>
        <w:t>, а в случаях, установленных законом,  с момента уведомления органа, осуществляющего государственную р</w:t>
      </w:r>
      <w:r w:rsidR="00CB5463">
        <w:rPr>
          <w:sz w:val="24"/>
          <w:szCs w:val="24"/>
        </w:rPr>
        <w:t>егистрацию, о таких изменениях.</w:t>
      </w:r>
    </w:p>
    <w:p w:rsidR="00535C09" w:rsidRPr="00632A17" w:rsidRDefault="00535C09" w:rsidP="00DB2C2F">
      <w:pPr>
        <w:tabs>
          <w:tab w:val="left" w:pos="567"/>
        </w:tabs>
        <w:autoSpaceDE w:val="0"/>
        <w:autoSpaceDN w:val="0"/>
        <w:adjustRightInd w:val="0"/>
        <w:spacing w:after="120" w:line="240" w:lineRule="auto"/>
        <w:jc w:val="both"/>
        <w:rPr>
          <w:b/>
          <w:sz w:val="26"/>
          <w:szCs w:val="26"/>
        </w:rPr>
      </w:pPr>
    </w:p>
    <w:p w:rsidR="00535C09" w:rsidRPr="00632A17" w:rsidRDefault="00535C09" w:rsidP="00DB2C2F">
      <w:pPr>
        <w:autoSpaceDE w:val="0"/>
        <w:autoSpaceDN w:val="0"/>
        <w:adjustRightInd w:val="0"/>
        <w:spacing w:after="120" w:line="240" w:lineRule="auto"/>
        <w:jc w:val="center"/>
        <w:outlineLvl w:val="1"/>
        <w:rPr>
          <w:b/>
          <w:sz w:val="26"/>
          <w:szCs w:val="26"/>
        </w:rPr>
      </w:pPr>
      <w:r w:rsidRPr="00632A17">
        <w:rPr>
          <w:b/>
          <w:sz w:val="26"/>
          <w:szCs w:val="26"/>
        </w:rPr>
        <w:t>9. ПЕРЕЧЕНЬ ВИДОВ ЛОКАЛЬНЫХ НОРМАТИВНЫХ АКТОВ РЕГЛАМЕНТИРУЮЩИХ ДЕЯТЕЛЬНОСТЬ УЧРЕЖДЕНИЯ</w:t>
      </w:r>
    </w:p>
    <w:p w:rsidR="00535C09" w:rsidRPr="00632A17" w:rsidRDefault="00535C09" w:rsidP="00DB2C2F">
      <w:pPr>
        <w:pStyle w:val="a6"/>
        <w:ind w:left="0" w:firstLine="0"/>
        <w:jc w:val="both"/>
        <w:rPr>
          <w:sz w:val="24"/>
          <w:szCs w:val="24"/>
        </w:rPr>
      </w:pPr>
      <w:r w:rsidRPr="00632A17">
        <w:rPr>
          <w:sz w:val="24"/>
          <w:szCs w:val="24"/>
        </w:rPr>
        <w:t>9.1. Деятельность Учреждения регламентируется наряду с настоящим Уставом следующими видами локальных нормативных актов:</w:t>
      </w:r>
    </w:p>
    <w:p w:rsidR="00535C09" w:rsidRPr="00632A17" w:rsidRDefault="00535C09" w:rsidP="00DB2C2F">
      <w:pPr>
        <w:pStyle w:val="a6"/>
        <w:ind w:left="0" w:firstLine="0"/>
        <w:jc w:val="both"/>
        <w:rPr>
          <w:sz w:val="24"/>
          <w:szCs w:val="24"/>
        </w:rPr>
      </w:pPr>
      <w:r w:rsidRPr="00632A17">
        <w:rPr>
          <w:sz w:val="24"/>
          <w:szCs w:val="24"/>
        </w:rPr>
        <w:t>- расписаниями;</w:t>
      </w:r>
    </w:p>
    <w:p w:rsidR="00535C09" w:rsidRPr="00632A17" w:rsidRDefault="00535C09" w:rsidP="00DB2C2F">
      <w:pPr>
        <w:pStyle w:val="a6"/>
        <w:ind w:left="0" w:firstLine="0"/>
        <w:jc w:val="both"/>
        <w:rPr>
          <w:sz w:val="24"/>
          <w:szCs w:val="24"/>
        </w:rPr>
      </w:pPr>
      <w:r w:rsidRPr="00632A17">
        <w:rPr>
          <w:sz w:val="24"/>
          <w:szCs w:val="24"/>
        </w:rPr>
        <w:t xml:space="preserve">- приказами </w:t>
      </w:r>
      <w:proofErr w:type="gramStart"/>
      <w:r w:rsidR="00632A17">
        <w:rPr>
          <w:sz w:val="24"/>
          <w:szCs w:val="24"/>
        </w:rPr>
        <w:t xml:space="preserve">заведующего </w:t>
      </w:r>
      <w:r w:rsidRPr="00632A17">
        <w:rPr>
          <w:sz w:val="24"/>
          <w:szCs w:val="24"/>
        </w:rPr>
        <w:t>Учреждения</w:t>
      </w:r>
      <w:proofErr w:type="gramEnd"/>
      <w:r w:rsidRPr="00632A17">
        <w:rPr>
          <w:sz w:val="24"/>
          <w:szCs w:val="24"/>
        </w:rPr>
        <w:t>;</w:t>
      </w:r>
    </w:p>
    <w:p w:rsidR="00535C09" w:rsidRPr="00632A17" w:rsidRDefault="00535C09" w:rsidP="00DB2C2F">
      <w:pPr>
        <w:pStyle w:val="a6"/>
        <w:ind w:left="0" w:firstLine="0"/>
        <w:jc w:val="both"/>
        <w:rPr>
          <w:sz w:val="24"/>
          <w:szCs w:val="24"/>
        </w:rPr>
      </w:pPr>
      <w:r w:rsidRPr="00632A17">
        <w:rPr>
          <w:sz w:val="24"/>
          <w:szCs w:val="24"/>
        </w:rPr>
        <w:t>- положениями;</w:t>
      </w:r>
    </w:p>
    <w:p w:rsidR="00535C09" w:rsidRPr="00632A17" w:rsidRDefault="00535C09" w:rsidP="00DB2C2F">
      <w:pPr>
        <w:pStyle w:val="a6"/>
        <w:ind w:left="0" w:firstLine="0"/>
        <w:jc w:val="both"/>
        <w:rPr>
          <w:sz w:val="24"/>
          <w:szCs w:val="24"/>
        </w:rPr>
      </w:pPr>
      <w:r w:rsidRPr="00632A17">
        <w:rPr>
          <w:sz w:val="24"/>
          <w:szCs w:val="24"/>
        </w:rPr>
        <w:t>- планами;</w:t>
      </w:r>
    </w:p>
    <w:p w:rsidR="00535C09" w:rsidRPr="00632A17" w:rsidRDefault="00535C09" w:rsidP="00DB2C2F">
      <w:pPr>
        <w:pStyle w:val="a6"/>
        <w:ind w:left="0" w:firstLine="0"/>
        <w:jc w:val="both"/>
        <w:rPr>
          <w:sz w:val="24"/>
          <w:szCs w:val="24"/>
        </w:rPr>
      </w:pPr>
      <w:r w:rsidRPr="00632A17">
        <w:rPr>
          <w:sz w:val="24"/>
          <w:szCs w:val="24"/>
        </w:rPr>
        <w:t>- программами;</w:t>
      </w:r>
    </w:p>
    <w:p w:rsidR="00535C09" w:rsidRPr="00632A17" w:rsidRDefault="00535C09" w:rsidP="00DB2C2F">
      <w:pPr>
        <w:pStyle w:val="a6"/>
        <w:ind w:left="0" w:firstLine="0"/>
        <w:jc w:val="both"/>
        <w:rPr>
          <w:sz w:val="24"/>
          <w:szCs w:val="24"/>
        </w:rPr>
      </w:pPr>
      <w:r w:rsidRPr="00632A17">
        <w:rPr>
          <w:sz w:val="24"/>
          <w:szCs w:val="24"/>
        </w:rPr>
        <w:t>- правилами;</w:t>
      </w:r>
    </w:p>
    <w:p w:rsidR="00535C09" w:rsidRDefault="00535C09" w:rsidP="00DB2C2F">
      <w:pPr>
        <w:pStyle w:val="a6"/>
        <w:ind w:left="0" w:firstLine="0"/>
        <w:jc w:val="both"/>
        <w:rPr>
          <w:sz w:val="24"/>
          <w:szCs w:val="24"/>
        </w:rPr>
      </w:pPr>
      <w:r w:rsidRPr="00632A17">
        <w:rPr>
          <w:sz w:val="24"/>
          <w:szCs w:val="24"/>
        </w:rPr>
        <w:t>- инструкциями.</w:t>
      </w:r>
    </w:p>
    <w:p w:rsidR="00744951" w:rsidRDefault="00744951" w:rsidP="00DB2C2F">
      <w:pPr>
        <w:pStyle w:val="a6"/>
        <w:ind w:left="0" w:firstLine="0"/>
        <w:jc w:val="both"/>
        <w:rPr>
          <w:sz w:val="24"/>
          <w:szCs w:val="24"/>
        </w:rPr>
      </w:pPr>
      <w:r>
        <w:rPr>
          <w:sz w:val="24"/>
          <w:szCs w:val="24"/>
        </w:rPr>
        <w:t>9.2.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обучающихся, порядок оформления возникновения, приостановления и прекращения отношений между Учреждением и обучающимися и их родителями</w:t>
      </w:r>
      <w:r w:rsidR="00E731A2">
        <w:rPr>
          <w:sz w:val="24"/>
          <w:szCs w:val="24"/>
        </w:rPr>
        <w:t xml:space="preserve"> (законными представителями). </w:t>
      </w:r>
    </w:p>
    <w:p w:rsidR="00E731A2" w:rsidRPr="00632A17" w:rsidRDefault="00E731A2" w:rsidP="00DB2C2F">
      <w:pPr>
        <w:pStyle w:val="a6"/>
        <w:ind w:left="0" w:firstLine="0"/>
        <w:jc w:val="both"/>
        <w:rPr>
          <w:sz w:val="24"/>
          <w:szCs w:val="24"/>
        </w:rPr>
      </w:pPr>
      <w:r>
        <w:rPr>
          <w:sz w:val="24"/>
          <w:szCs w:val="24"/>
        </w:rPr>
        <w:t>9.3. Локальные нормативные акты, затрагивающие права работников Учреждения, принимаются Общим собранием с учетом мнения представительного органа работников в порядке и в случаях, которые предусмотрены трудовым законодательством Российской Федерации.</w:t>
      </w:r>
    </w:p>
    <w:p w:rsidR="00535C09" w:rsidRPr="00632A17" w:rsidRDefault="00E731A2" w:rsidP="00DB2C2F">
      <w:pPr>
        <w:pStyle w:val="a6"/>
        <w:ind w:left="0" w:firstLine="0"/>
        <w:jc w:val="both"/>
        <w:rPr>
          <w:sz w:val="24"/>
          <w:szCs w:val="24"/>
        </w:rPr>
      </w:pPr>
      <w:r>
        <w:rPr>
          <w:sz w:val="24"/>
          <w:szCs w:val="24"/>
        </w:rPr>
        <w:t>9.4</w:t>
      </w:r>
      <w:r w:rsidR="00535C09" w:rsidRPr="00632A17">
        <w:rPr>
          <w:sz w:val="24"/>
          <w:szCs w:val="24"/>
        </w:rPr>
        <w:t>. Локальные нормативные акты Учреждения утверждаются приказом</w:t>
      </w:r>
      <w:r w:rsidR="00632A17">
        <w:rPr>
          <w:sz w:val="24"/>
          <w:szCs w:val="24"/>
        </w:rPr>
        <w:t xml:space="preserve"> заведующего</w:t>
      </w:r>
      <w:r w:rsidR="00535C09" w:rsidRPr="00632A17">
        <w:rPr>
          <w:sz w:val="24"/>
          <w:szCs w:val="24"/>
        </w:rPr>
        <w:t>.</w:t>
      </w:r>
    </w:p>
    <w:p w:rsidR="00535C09" w:rsidRDefault="00E731A2" w:rsidP="00512B78">
      <w:pPr>
        <w:pStyle w:val="a6"/>
        <w:ind w:left="0" w:firstLine="0"/>
        <w:jc w:val="both"/>
        <w:rPr>
          <w:sz w:val="24"/>
          <w:szCs w:val="24"/>
        </w:rPr>
      </w:pPr>
      <w:r>
        <w:rPr>
          <w:sz w:val="24"/>
          <w:szCs w:val="24"/>
        </w:rPr>
        <w:t>9.5.</w:t>
      </w:r>
      <w:r w:rsidR="00535C09" w:rsidRPr="00632A17">
        <w:rPr>
          <w:sz w:val="24"/>
          <w:szCs w:val="24"/>
        </w:rPr>
        <w:t xml:space="preserve"> Локальные нормативные акты не должны противоречить действующему законодательству</w:t>
      </w:r>
      <w:r>
        <w:rPr>
          <w:sz w:val="24"/>
          <w:szCs w:val="24"/>
        </w:rPr>
        <w:t xml:space="preserve"> Российской Федерации</w:t>
      </w:r>
      <w:r w:rsidR="00535C09" w:rsidRPr="00632A17">
        <w:rPr>
          <w:sz w:val="24"/>
          <w:szCs w:val="24"/>
        </w:rPr>
        <w:t xml:space="preserve"> и настоящему Уставу.</w:t>
      </w:r>
    </w:p>
    <w:p w:rsidR="00E731A2" w:rsidRDefault="00E731A2" w:rsidP="00512B78">
      <w:pPr>
        <w:pStyle w:val="a6"/>
        <w:ind w:left="0" w:firstLine="0"/>
        <w:jc w:val="both"/>
        <w:rPr>
          <w:sz w:val="24"/>
          <w:szCs w:val="24"/>
        </w:rPr>
      </w:pPr>
      <w:r>
        <w:rPr>
          <w:sz w:val="24"/>
          <w:szCs w:val="24"/>
        </w:rPr>
        <w:t>9.6. Локальные нормативные акты, затрагивающие права обучающихся и их родителей (законных представителей) принимаются с учетом мнения Родительского Комитета.</w:t>
      </w:r>
    </w:p>
    <w:p w:rsidR="00632A17" w:rsidRPr="00632A17" w:rsidRDefault="00632A17" w:rsidP="00DB2C2F">
      <w:pPr>
        <w:pStyle w:val="a6"/>
        <w:ind w:left="0" w:firstLine="0"/>
        <w:jc w:val="both"/>
        <w:rPr>
          <w:sz w:val="24"/>
          <w:szCs w:val="24"/>
        </w:rPr>
      </w:pPr>
    </w:p>
    <w:p w:rsidR="00535C09" w:rsidRPr="00CB5463" w:rsidRDefault="00535C09" w:rsidP="00DB2C2F">
      <w:pPr>
        <w:widowControl/>
        <w:numPr>
          <w:ilvl w:val="0"/>
          <w:numId w:val="43"/>
        </w:numPr>
        <w:autoSpaceDE w:val="0"/>
        <w:autoSpaceDN w:val="0"/>
        <w:adjustRightInd w:val="0"/>
        <w:snapToGrid/>
        <w:spacing w:after="240" w:line="240" w:lineRule="auto"/>
        <w:jc w:val="center"/>
        <w:rPr>
          <w:b/>
          <w:sz w:val="26"/>
          <w:szCs w:val="26"/>
        </w:rPr>
      </w:pPr>
      <w:r w:rsidRPr="00CB5463">
        <w:rPr>
          <w:b/>
          <w:sz w:val="26"/>
          <w:szCs w:val="26"/>
        </w:rPr>
        <w:t>ЗАКЛЮЧИТЕЛЬНЫЕ ПОЛОЖЕНИЯ</w:t>
      </w:r>
    </w:p>
    <w:p w:rsidR="00E0568C" w:rsidRPr="00403BA7" w:rsidRDefault="00E0568C" w:rsidP="00DB2C2F">
      <w:pPr>
        <w:spacing w:line="240" w:lineRule="auto"/>
        <w:ind w:left="-567"/>
        <w:jc w:val="both"/>
        <w:rPr>
          <w:sz w:val="24"/>
          <w:szCs w:val="24"/>
        </w:rPr>
      </w:pPr>
    </w:p>
    <w:p w:rsidR="00E0568C" w:rsidRDefault="00E0568C" w:rsidP="00DB2C2F">
      <w:pPr>
        <w:spacing w:line="240" w:lineRule="auto"/>
        <w:ind w:left="0" w:firstLine="0"/>
        <w:jc w:val="both"/>
        <w:rPr>
          <w:sz w:val="24"/>
          <w:szCs w:val="24"/>
        </w:rPr>
      </w:pPr>
      <w:proofErr w:type="gramStart"/>
      <w:r w:rsidRPr="00403BA7">
        <w:rPr>
          <w:sz w:val="24"/>
          <w:szCs w:val="24"/>
        </w:rPr>
        <w:t>В связи с утверждением новой редакции Устава муниципального бюджетного учреждения</w:t>
      </w:r>
      <w:r w:rsidR="00D418FB" w:rsidRPr="00403BA7">
        <w:rPr>
          <w:sz w:val="24"/>
          <w:szCs w:val="24"/>
        </w:rPr>
        <w:t xml:space="preserve"> дополнительного образования</w:t>
      </w:r>
      <w:r w:rsidRPr="00403BA7">
        <w:rPr>
          <w:sz w:val="24"/>
          <w:szCs w:val="24"/>
        </w:rPr>
        <w:t xml:space="preserve"> «Детский</w:t>
      </w:r>
      <w:r w:rsidR="00D418FB" w:rsidRPr="00403BA7">
        <w:rPr>
          <w:sz w:val="24"/>
          <w:szCs w:val="24"/>
        </w:rPr>
        <w:t xml:space="preserve"> оздоровительно-образовательный (профильный) центр «Крепыш»</w:t>
      </w:r>
      <w:r w:rsidRPr="00403BA7">
        <w:rPr>
          <w:sz w:val="24"/>
          <w:szCs w:val="24"/>
        </w:rPr>
        <w:t>», Устав муниципального учреждения</w:t>
      </w:r>
      <w:r w:rsidR="00403BA7">
        <w:rPr>
          <w:sz w:val="24"/>
          <w:szCs w:val="24"/>
        </w:rPr>
        <w:t xml:space="preserve"> </w:t>
      </w:r>
      <w:r w:rsidR="00D418FB" w:rsidRPr="00403BA7">
        <w:rPr>
          <w:sz w:val="24"/>
          <w:szCs w:val="24"/>
        </w:rPr>
        <w:t xml:space="preserve">дополнительного образования «Детский оздоровительно-образовательный (профильный) центр «Крепыш»», </w:t>
      </w:r>
      <w:r w:rsidRPr="00403BA7">
        <w:rPr>
          <w:sz w:val="24"/>
          <w:szCs w:val="24"/>
        </w:rPr>
        <w:t xml:space="preserve"> зарегистрированный Межрайонной инспекцией Федеральной налоговой службы Росс</w:t>
      </w:r>
      <w:r w:rsidR="009F1116" w:rsidRPr="00403BA7">
        <w:rPr>
          <w:sz w:val="24"/>
          <w:szCs w:val="24"/>
        </w:rPr>
        <w:t>ии № 4 по Кемеровской области 29.07..2015 г. за ГРН 2154253076547</w:t>
      </w:r>
      <w:r w:rsidRPr="00403BA7">
        <w:rPr>
          <w:sz w:val="24"/>
          <w:szCs w:val="24"/>
        </w:rPr>
        <w:t>, с момента регистрации настоящей редакции Устава признать утратившим силу.</w:t>
      </w:r>
      <w:proofErr w:type="gramEnd"/>
    </w:p>
    <w:p w:rsidR="000E3FD0" w:rsidRDefault="000E3FD0" w:rsidP="00DB2C2F">
      <w:pPr>
        <w:spacing w:line="240" w:lineRule="auto"/>
        <w:ind w:left="0" w:firstLine="0"/>
        <w:jc w:val="both"/>
        <w:rPr>
          <w:sz w:val="24"/>
          <w:szCs w:val="24"/>
        </w:rPr>
      </w:pPr>
    </w:p>
    <w:p w:rsidR="000E3FD0" w:rsidRDefault="000E3FD0" w:rsidP="00DB2C2F">
      <w:pPr>
        <w:spacing w:line="240" w:lineRule="auto"/>
        <w:ind w:left="0" w:firstLine="0"/>
        <w:jc w:val="both"/>
        <w:rPr>
          <w:sz w:val="24"/>
          <w:szCs w:val="24"/>
        </w:rPr>
      </w:pPr>
    </w:p>
    <w:p w:rsidR="000E3FD0" w:rsidRDefault="000E3FD0" w:rsidP="00DB2C2F">
      <w:pPr>
        <w:spacing w:line="240" w:lineRule="auto"/>
        <w:ind w:left="0" w:firstLine="0"/>
        <w:jc w:val="both"/>
        <w:rPr>
          <w:sz w:val="24"/>
          <w:szCs w:val="24"/>
        </w:rPr>
      </w:pPr>
    </w:p>
    <w:p w:rsidR="000E3FD0" w:rsidRDefault="000E3FD0" w:rsidP="00DB2C2F">
      <w:pPr>
        <w:spacing w:line="240" w:lineRule="auto"/>
        <w:ind w:left="0" w:firstLine="0"/>
        <w:jc w:val="both"/>
        <w:rPr>
          <w:sz w:val="24"/>
          <w:szCs w:val="24"/>
        </w:rPr>
      </w:pPr>
    </w:p>
    <w:p w:rsidR="000E3FD0" w:rsidRPr="00403BA7" w:rsidRDefault="000E3FD0" w:rsidP="00DB2C2F">
      <w:pPr>
        <w:spacing w:line="240" w:lineRule="auto"/>
        <w:ind w:left="0" w:firstLine="0"/>
        <w:jc w:val="both"/>
        <w:rPr>
          <w:sz w:val="24"/>
          <w:szCs w:val="24"/>
        </w:rPr>
      </w:pPr>
      <w:r>
        <w:rPr>
          <w:noProof/>
          <w:sz w:val="20"/>
        </w:rPr>
        <w:drawing>
          <wp:anchor distT="0" distB="0" distL="114300" distR="114300" simplePos="0" relativeHeight="251663360" behindDoc="1" locked="0" layoutInCell="0" allowOverlap="1" wp14:anchorId="26FDC8D3" wp14:editId="710E0A63">
            <wp:simplePos x="0" y="0"/>
            <wp:positionH relativeFrom="page">
              <wp:posOffset>152400</wp:posOffset>
            </wp:positionH>
            <wp:positionV relativeFrom="page">
              <wp:posOffset>152400</wp:posOffset>
            </wp:positionV>
            <wp:extent cx="7559040" cy="106921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clrChange>
                        <a:clrFrom>
                          <a:srgbClr val="FFFFFF"/>
                        </a:clrFrom>
                        <a:clrTo>
                          <a:srgbClr val="FFFFFF">
                            <a:alpha val="0"/>
                          </a:srgbClr>
                        </a:clrTo>
                      </a:clrChange>
                      <a:extLst/>
                    </a:blip>
                    <a:srcRect/>
                    <a:stretch>
                      <a:fillRect/>
                    </a:stretch>
                  </pic:blipFill>
                  <pic:spPr bwMode="auto">
                    <a:xfrm>
                      <a:off x="0" y="0"/>
                      <a:ext cx="7559040" cy="10692130"/>
                    </a:xfrm>
                    <a:prstGeom prst="rect">
                      <a:avLst/>
                    </a:prstGeom>
                    <a:noFill/>
                  </pic:spPr>
                </pic:pic>
              </a:graphicData>
            </a:graphic>
          </wp:anchor>
        </w:drawing>
      </w:r>
    </w:p>
    <w:p w:rsidR="00E0568C" w:rsidRPr="00403BA7" w:rsidRDefault="00E0568C" w:rsidP="00DB2C2F">
      <w:pPr>
        <w:widowControl/>
        <w:tabs>
          <w:tab w:val="left" w:pos="-284"/>
          <w:tab w:val="left" w:pos="142"/>
        </w:tabs>
        <w:snapToGrid/>
        <w:spacing w:line="240" w:lineRule="auto"/>
        <w:ind w:left="0" w:firstLine="0"/>
        <w:jc w:val="both"/>
        <w:rPr>
          <w:sz w:val="24"/>
          <w:szCs w:val="24"/>
        </w:rPr>
      </w:pPr>
    </w:p>
    <w:p w:rsidR="00F25CAA" w:rsidRPr="00403BA7" w:rsidRDefault="00F25CAA" w:rsidP="00DB2C2F">
      <w:pPr>
        <w:spacing w:line="240" w:lineRule="auto"/>
        <w:ind w:left="0" w:firstLine="0"/>
        <w:jc w:val="both"/>
        <w:rPr>
          <w:sz w:val="24"/>
          <w:szCs w:val="24"/>
        </w:rPr>
      </w:pPr>
    </w:p>
    <w:sectPr w:rsidR="00F25CAA" w:rsidRPr="00403BA7" w:rsidSect="00E0568C">
      <w:footerReference w:type="even" r:id="rId16"/>
      <w:footerReference w:type="default" r:id="rId17"/>
      <w:pgSz w:w="11906" w:h="16838"/>
      <w:pgMar w:top="680"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327" w:rsidRDefault="003D2327">
      <w:pPr>
        <w:spacing w:line="240" w:lineRule="auto"/>
      </w:pPr>
      <w:r>
        <w:separator/>
      </w:r>
    </w:p>
  </w:endnote>
  <w:endnote w:type="continuationSeparator" w:id="0">
    <w:p w:rsidR="003D2327" w:rsidRDefault="003D23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320" w:rsidRDefault="00E24320" w:rsidP="00E056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24320" w:rsidRDefault="00E2432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320" w:rsidRDefault="00E24320" w:rsidP="00E056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56498">
      <w:rPr>
        <w:rStyle w:val="a5"/>
        <w:noProof/>
      </w:rPr>
      <w:t>4</w:t>
    </w:r>
    <w:r>
      <w:rPr>
        <w:rStyle w:val="a5"/>
      </w:rPr>
      <w:fldChar w:fldCharType="end"/>
    </w:r>
  </w:p>
  <w:p w:rsidR="00E24320" w:rsidRDefault="00E2432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327" w:rsidRDefault="003D2327">
      <w:pPr>
        <w:spacing w:line="240" w:lineRule="auto"/>
      </w:pPr>
      <w:r>
        <w:separator/>
      </w:r>
    </w:p>
  </w:footnote>
  <w:footnote w:type="continuationSeparator" w:id="0">
    <w:p w:rsidR="003D2327" w:rsidRDefault="003D232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950"/>
    <w:multiLevelType w:val="hybridMultilevel"/>
    <w:tmpl w:val="41E0970E"/>
    <w:lvl w:ilvl="0" w:tplc="04190011">
      <w:start w:val="1"/>
      <w:numFmt w:val="decimal"/>
      <w:lvlText w:val="%1)"/>
      <w:lvlJc w:val="left"/>
      <w:pPr>
        <w:tabs>
          <w:tab w:val="num" w:pos="1260"/>
        </w:tabs>
        <w:ind w:left="1260" w:hanging="360"/>
      </w:pPr>
      <w:rPr>
        <w:sz w:val="24"/>
        <w:szCs w:val="24"/>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018E6058"/>
    <w:multiLevelType w:val="multilevel"/>
    <w:tmpl w:val="CC1013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157C21"/>
    <w:multiLevelType w:val="hybridMultilevel"/>
    <w:tmpl w:val="9958409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304B91"/>
    <w:multiLevelType w:val="hybridMultilevel"/>
    <w:tmpl w:val="782E0C80"/>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4">
    <w:nsid w:val="04C10690"/>
    <w:multiLevelType w:val="multilevel"/>
    <w:tmpl w:val="CEA2AFD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5BE0831"/>
    <w:multiLevelType w:val="multilevel"/>
    <w:tmpl w:val="FB9C531C"/>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7126B6A"/>
    <w:multiLevelType w:val="hybridMultilevel"/>
    <w:tmpl w:val="41E0970E"/>
    <w:lvl w:ilvl="0" w:tplc="04190011">
      <w:start w:val="1"/>
      <w:numFmt w:val="decimal"/>
      <w:lvlText w:val="%1)"/>
      <w:lvlJc w:val="left"/>
      <w:pPr>
        <w:tabs>
          <w:tab w:val="num" w:pos="1080"/>
        </w:tabs>
        <w:ind w:left="1080" w:hanging="360"/>
      </w:pPr>
      <w:rPr>
        <w:sz w:val="24"/>
        <w:szCs w:val="24"/>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0C5A0353"/>
    <w:multiLevelType w:val="hybridMultilevel"/>
    <w:tmpl w:val="61FC8770"/>
    <w:lvl w:ilvl="0" w:tplc="04190001">
      <w:start w:val="1"/>
      <w:numFmt w:val="bullet"/>
      <w:lvlText w:val=""/>
      <w:lvlJc w:val="left"/>
      <w:pPr>
        <w:ind w:left="2248" w:hanging="360"/>
      </w:pPr>
      <w:rPr>
        <w:rFonts w:ascii="Symbol" w:hAnsi="Symbol" w:hint="default"/>
      </w:rPr>
    </w:lvl>
    <w:lvl w:ilvl="1" w:tplc="04190003">
      <w:start w:val="1"/>
      <w:numFmt w:val="bullet"/>
      <w:lvlText w:val="o"/>
      <w:lvlJc w:val="left"/>
      <w:pPr>
        <w:ind w:left="2968" w:hanging="360"/>
      </w:pPr>
      <w:rPr>
        <w:rFonts w:ascii="Courier New" w:hAnsi="Courier New" w:cs="Courier New" w:hint="default"/>
      </w:rPr>
    </w:lvl>
    <w:lvl w:ilvl="2" w:tplc="04190005">
      <w:start w:val="1"/>
      <w:numFmt w:val="bullet"/>
      <w:lvlText w:val=""/>
      <w:lvlJc w:val="left"/>
      <w:pPr>
        <w:ind w:left="3688" w:hanging="360"/>
      </w:pPr>
      <w:rPr>
        <w:rFonts w:ascii="Wingdings" w:hAnsi="Wingdings" w:hint="default"/>
      </w:rPr>
    </w:lvl>
    <w:lvl w:ilvl="3" w:tplc="04190001">
      <w:start w:val="1"/>
      <w:numFmt w:val="bullet"/>
      <w:lvlText w:val=""/>
      <w:lvlJc w:val="left"/>
      <w:pPr>
        <w:ind w:left="4408" w:hanging="360"/>
      </w:pPr>
      <w:rPr>
        <w:rFonts w:ascii="Symbol" w:hAnsi="Symbol" w:hint="default"/>
      </w:rPr>
    </w:lvl>
    <w:lvl w:ilvl="4" w:tplc="04190003">
      <w:start w:val="1"/>
      <w:numFmt w:val="bullet"/>
      <w:lvlText w:val="o"/>
      <w:lvlJc w:val="left"/>
      <w:pPr>
        <w:ind w:left="5128" w:hanging="360"/>
      </w:pPr>
      <w:rPr>
        <w:rFonts w:ascii="Courier New" w:hAnsi="Courier New" w:cs="Courier New" w:hint="default"/>
      </w:rPr>
    </w:lvl>
    <w:lvl w:ilvl="5" w:tplc="04190005">
      <w:start w:val="1"/>
      <w:numFmt w:val="bullet"/>
      <w:lvlText w:val=""/>
      <w:lvlJc w:val="left"/>
      <w:pPr>
        <w:ind w:left="5848" w:hanging="360"/>
      </w:pPr>
      <w:rPr>
        <w:rFonts w:ascii="Wingdings" w:hAnsi="Wingdings" w:hint="default"/>
      </w:rPr>
    </w:lvl>
    <w:lvl w:ilvl="6" w:tplc="04190001">
      <w:start w:val="1"/>
      <w:numFmt w:val="bullet"/>
      <w:lvlText w:val=""/>
      <w:lvlJc w:val="left"/>
      <w:pPr>
        <w:ind w:left="6568" w:hanging="360"/>
      </w:pPr>
      <w:rPr>
        <w:rFonts w:ascii="Symbol" w:hAnsi="Symbol" w:hint="default"/>
      </w:rPr>
    </w:lvl>
    <w:lvl w:ilvl="7" w:tplc="04190003">
      <w:start w:val="1"/>
      <w:numFmt w:val="bullet"/>
      <w:lvlText w:val="o"/>
      <w:lvlJc w:val="left"/>
      <w:pPr>
        <w:ind w:left="7288" w:hanging="360"/>
      </w:pPr>
      <w:rPr>
        <w:rFonts w:ascii="Courier New" w:hAnsi="Courier New" w:cs="Courier New" w:hint="default"/>
      </w:rPr>
    </w:lvl>
    <w:lvl w:ilvl="8" w:tplc="04190005">
      <w:start w:val="1"/>
      <w:numFmt w:val="bullet"/>
      <w:lvlText w:val=""/>
      <w:lvlJc w:val="left"/>
      <w:pPr>
        <w:ind w:left="8008" w:hanging="360"/>
      </w:pPr>
      <w:rPr>
        <w:rFonts w:ascii="Wingdings" w:hAnsi="Wingdings" w:hint="default"/>
      </w:rPr>
    </w:lvl>
  </w:abstractNum>
  <w:abstractNum w:abstractNumId="8">
    <w:nsid w:val="112B621C"/>
    <w:multiLevelType w:val="multilevel"/>
    <w:tmpl w:val="254E635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21A23F5"/>
    <w:multiLevelType w:val="hybridMultilevel"/>
    <w:tmpl w:val="68702752"/>
    <w:lvl w:ilvl="0" w:tplc="C826076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DA31E14"/>
    <w:multiLevelType w:val="hybridMultilevel"/>
    <w:tmpl w:val="41E0970E"/>
    <w:lvl w:ilvl="0" w:tplc="04190011">
      <w:start w:val="1"/>
      <w:numFmt w:val="decimal"/>
      <w:lvlText w:val="%1)"/>
      <w:lvlJc w:val="left"/>
      <w:pPr>
        <w:tabs>
          <w:tab w:val="num" w:pos="1260"/>
        </w:tabs>
        <w:ind w:left="1260" w:hanging="360"/>
      </w:pPr>
      <w:rPr>
        <w:sz w:val="24"/>
        <w:szCs w:val="24"/>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208C4DF9"/>
    <w:multiLevelType w:val="multilevel"/>
    <w:tmpl w:val="8B248234"/>
    <w:lvl w:ilvl="0">
      <w:start w:val="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nsid w:val="212F5350"/>
    <w:multiLevelType w:val="multilevel"/>
    <w:tmpl w:val="5CBE5A3A"/>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3">
    <w:nsid w:val="27203D6B"/>
    <w:multiLevelType w:val="hybridMultilevel"/>
    <w:tmpl w:val="85545EE8"/>
    <w:lvl w:ilvl="0" w:tplc="04190001">
      <w:start w:val="1"/>
      <w:numFmt w:val="bullet"/>
      <w:lvlText w:val=""/>
      <w:lvlJc w:val="left"/>
      <w:pPr>
        <w:ind w:left="2248" w:hanging="360"/>
      </w:pPr>
      <w:rPr>
        <w:rFonts w:ascii="Symbol" w:hAnsi="Symbol" w:hint="default"/>
      </w:rPr>
    </w:lvl>
    <w:lvl w:ilvl="1" w:tplc="04190003">
      <w:start w:val="1"/>
      <w:numFmt w:val="bullet"/>
      <w:lvlText w:val="o"/>
      <w:lvlJc w:val="left"/>
      <w:pPr>
        <w:ind w:left="2968" w:hanging="360"/>
      </w:pPr>
      <w:rPr>
        <w:rFonts w:ascii="Courier New" w:hAnsi="Courier New" w:cs="Courier New" w:hint="default"/>
      </w:rPr>
    </w:lvl>
    <w:lvl w:ilvl="2" w:tplc="04190005">
      <w:start w:val="1"/>
      <w:numFmt w:val="bullet"/>
      <w:lvlText w:val=""/>
      <w:lvlJc w:val="left"/>
      <w:pPr>
        <w:ind w:left="3688" w:hanging="360"/>
      </w:pPr>
      <w:rPr>
        <w:rFonts w:ascii="Wingdings" w:hAnsi="Wingdings" w:hint="default"/>
      </w:rPr>
    </w:lvl>
    <w:lvl w:ilvl="3" w:tplc="04190001">
      <w:start w:val="1"/>
      <w:numFmt w:val="bullet"/>
      <w:lvlText w:val=""/>
      <w:lvlJc w:val="left"/>
      <w:pPr>
        <w:ind w:left="4408" w:hanging="360"/>
      </w:pPr>
      <w:rPr>
        <w:rFonts w:ascii="Symbol" w:hAnsi="Symbol" w:hint="default"/>
      </w:rPr>
    </w:lvl>
    <w:lvl w:ilvl="4" w:tplc="04190003">
      <w:start w:val="1"/>
      <w:numFmt w:val="bullet"/>
      <w:lvlText w:val="o"/>
      <w:lvlJc w:val="left"/>
      <w:pPr>
        <w:ind w:left="5128" w:hanging="360"/>
      </w:pPr>
      <w:rPr>
        <w:rFonts w:ascii="Courier New" w:hAnsi="Courier New" w:cs="Courier New" w:hint="default"/>
      </w:rPr>
    </w:lvl>
    <w:lvl w:ilvl="5" w:tplc="04190005">
      <w:start w:val="1"/>
      <w:numFmt w:val="bullet"/>
      <w:lvlText w:val=""/>
      <w:lvlJc w:val="left"/>
      <w:pPr>
        <w:ind w:left="5848" w:hanging="360"/>
      </w:pPr>
      <w:rPr>
        <w:rFonts w:ascii="Wingdings" w:hAnsi="Wingdings" w:hint="default"/>
      </w:rPr>
    </w:lvl>
    <w:lvl w:ilvl="6" w:tplc="04190001">
      <w:start w:val="1"/>
      <w:numFmt w:val="bullet"/>
      <w:lvlText w:val=""/>
      <w:lvlJc w:val="left"/>
      <w:pPr>
        <w:ind w:left="6568" w:hanging="360"/>
      </w:pPr>
      <w:rPr>
        <w:rFonts w:ascii="Symbol" w:hAnsi="Symbol" w:hint="default"/>
      </w:rPr>
    </w:lvl>
    <w:lvl w:ilvl="7" w:tplc="04190003">
      <w:start w:val="1"/>
      <w:numFmt w:val="bullet"/>
      <w:lvlText w:val="o"/>
      <w:lvlJc w:val="left"/>
      <w:pPr>
        <w:ind w:left="7288" w:hanging="360"/>
      </w:pPr>
      <w:rPr>
        <w:rFonts w:ascii="Courier New" w:hAnsi="Courier New" w:cs="Courier New" w:hint="default"/>
      </w:rPr>
    </w:lvl>
    <w:lvl w:ilvl="8" w:tplc="04190005">
      <w:start w:val="1"/>
      <w:numFmt w:val="bullet"/>
      <w:lvlText w:val=""/>
      <w:lvlJc w:val="left"/>
      <w:pPr>
        <w:ind w:left="8008" w:hanging="360"/>
      </w:pPr>
      <w:rPr>
        <w:rFonts w:ascii="Wingdings" w:hAnsi="Wingdings" w:hint="default"/>
      </w:rPr>
    </w:lvl>
  </w:abstractNum>
  <w:abstractNum w:abstractNumId="14">
    <w:nsid w:val="2A3C7C71"/>
    <w:multiLevelType w:val="hybridMultilevel"/>
    <w:tmpl w:val="ADBED5EA"/>
    <w:lvl w:ilvl="0" w:tplc="04190001">
      <w:start w:val="1"/>
      <w:numFmt w:val="bullet"/>
      <w:lvlText w:val=""/>
      <w:lvlJc w:val="left"/>
      <w:pPr>
        <w:ind w:left="1888" w:hanging="360"/>
      </w:pPr>
      <w:rPr>
        <w:rFonts w:ascii="Symbol" w:hAnsi="Symbol" w:hint="default"/>
      </w:rPr>
    </w:lvl>
    <w:lvl w:ilvl="1" w:tplc="04190003">
      <w:start w:val="1"/>
      <w:numFmt w:val="bullet"/>
      <w:lvlText w:val="o"/>
      <w:lvlJc w:val="left"/>
      <w:pPr>
        <w:ind w:left="2608" w:hanging="360"/>
      </w:pPr>
      <w:rPr>
        <w:rFonts w:ascii="Courier New" w:hAnsi="Courier New" w:cs="Courier New" w:hint="default"/>
      </w:rPr>
    </w:lvl>
    <w:lvl w:ilvl="2" w:tplc="04190005">
      <w:start w:val="1"/>
      <w:numFmt w:val="bullet"/>
      <w:lvlText w:val=""/>
      <w:lvlJc w:val="left"/>
      <w:pPr>
        <w:ind w:left="3328" w:hanging="360"/>
      </w:pPr>
      <w:rPr>
        <w:rFonts w:ascii="Wingdings" w:hAnsi="Wingdings" w:hint="default"/>
      </w:rPr>
    </w:lvl>
    <w:lvl w:ilvl="3" w:tplc="04190001">
      <w:start w:val="1"/>
      <w:numFmt w:val="bullet"/>
      <w:lvlText w:val=""/>
      <w:lvlJc w:val="left"/>
      <w:pPr>
        <w:ind w:left="4048" w:hanging="360"/>
      </w:pPr>
      <w:rPr>
        <w:rFonts w:ascii="Symbol" w:hAnsi="Symbol" w:hint="default"/>
      </w:rPr>
    </w:lvl>
    <w:lvl w:ilvl="4" w:tplc="04190003">
      <w:start w:val="1"/>
      <w:numFmt w:val="bullet"/>
      <w:lvlText w:val="o"/>
      <w:lvlJc w:val="left"/>
      <w:pPr>
        <w:ind w:left="4768" w:hanging="360"/>
      </w:pPr>
      <w:rPr>
        <w:rFonts w:ascii="Courier New" w:hAnsi="Courier New" w:cs="Courier New" w:hint="default"/>
      </w:rPr>
    </w:lvl>
    <w:lvl w:ilvl="5" w:tplc="04190005">
      <w:start w:val="1"/>
      <w:numFmt w:val="bullet"/>
      <w:lvlText w:val=""/>
      <w:lvlJc w:val="left"/>
      <w:pPr>
        <w:ind w:left="5488" w:hanging="360"/>
      </w:pPr>
      <w:rPr>
        <w:rFonts w:ascii="Wingdings" w:hAnsi="Wingdings" w:hint="default"/>
      </w:rPr>
    </w:lvl>
    <w:lvl w:ilvl="6" w:tplc="04190001">
      <w:start w:val="1"/>
      <w:numFmt w:val="bullet"/>
      <w:lvlText w:val=""/>
      <w:lvlJc w:val="left"/>
      <w:pPr>
        <w:ind w:left="6208" w:hanging="360"/>
      </w:pPr>
      <w:rPr>
        <w:rFonts w:ascii="Symbol" w:hAnsi="Symbol" w:hint="default"/>
      </w:rPr>
    </w:lvl>
    <w:lvl w:ilvl="7" w:tplc="04190003">
      <w:start w:val="1"/>
      <w:numFmt w:val="bullet"/>
      <w:lvlText w:val="o"/>
      <w:lvlJc w:val="left"/>
      <w:pPr>
        <w:ind w:left="6928" w:hanging="360"/>
      </w:pPr>
      <w:rPr>
        <w:rFonts w:ascii="Courier New" w:hAnsi="Courier New" w:cs="Courier New" w:hint="default"/>
      </w:rPr>
    </w:lvl>
    <w:lvl w:ilvl="8" w:tplc="04190005">
      <w:start w:val="1"/>
      <w:numFmt w:val="bullet"/>
      <w:lvlText w:val=""/>
      <w:lvlJc w:val="left"/>
      <w:pPr>
        <w:ind w:left="7648" w:hanging="360"/>
      </w:pPr>
      <w:rPr>
        <w:rFonts w:ascii="Wingdings" w:hAnsi="Wingdings" w:hint="default"/>
      </w:rPr>
    </w:lvl>
  </w:abstractNum>
  <w:abstractNum w:abstractNumId="15">
    <w:nsid w:val="2C3945E1"/>
    <w:multiLevelType w:val="hybridMultilevel"/>
    <w:tmpl w:val="3C8E92C4"/>
    <w:lvl w:ilvl="0" w:tplc="04190001">
      <w:start w:val="1"/>
      <w:numFmt w:val="bullet"/>
      <w:lvlText w:val=""/>
      <w:lvlJc w:val="left"/>
      <w:pPr>
        <w:ind w:left="1888" w:hanging="360"/>
      </w:pPr>
      <w:rPr>
        <w:rFonts w:ascii="Symbol" w:hAnsi="Symbol" w:hint="default"/>
      </w:rPr>
    </w:lvl>
    <w:lvl w:ilvl="1" w:tplc="04190003">
      <w:start w:val="1"/>
      <w:numFmt w:val="bullet"/>
      <w:lvlText w:val="o"/>
      <w:lvlJc w:val="left"/>
      <w:pPr>
        <w:ind w:left="2608" w:hanging="360"/>
      </w:pPr>
      <w:rPr>
        <w:rFonts w:ascii="Courier New" w:hAnsi="Courier New" w:cs="Courier New" w:hint="default"/>
      </w:rPr>
    </w:lvl>
    <w:lvl w:ilvl="2" w:tplc="04190005">
      <w:start w:val="1"/>
      <w:numFmt w:val="bullet"/>
      <w:lvlText w:val=""/>
      <w:lvlJc w:val="left"/>
      <w:pPr>
        <w:ind w:left="3328" w:hanging="360"/>
      </w:pPr>
      <w:rPr>
        <w:rFonts w:ascii="Wingdings" w:hAnsi="Wingdings" w:hint="default"/>
      </w:rPr>
    </w:lvl>
    <w:lvl w:ilvl="3" w:tplc="04190001">
      <w:start w:val="1"/>
      <w:numFmt w:val="bullet"/>
      <w:lvlText w:val=""/>
      <w:lvlJc w:val="left"/>
      <w:pPr>
        <w:ind w:left="4048" w:hanging="360"/>
      </w:pPr>
      <w:rPr>
        <w:rFonts w:ascii="Symbol" w:hAnsi="Symbol" w:hint="default"/>
      </w:rPr>
    </w:lvl>
    <w:lvl w:ilvl="4" w:tplc="04190003">
      <w:start w:val="1"/>
      <w:numFmt w:val="bullet"/>
      <w:lvlText w:val="o"/>
      <w:lvlJc w:val="left"/>
      <w:pPr>
        <w:ind w:left="4768" w:hanging="360"/>
      </w:pPr>
      <w:rPr>
        <w:rFonts w:ascii="Courier New" w:hAnsi="Courier New" w:cs="Courier New" w:hint="default"/>
      </w:rPr>
    </w:lvl>
    <w:lvl w:ilvl="5" w:tplc="04190005">
      <w:start w:val="1"/>
      <w:numFmt w:val="bullet"/>
      <w:lvlText w:val=""/>
      <w:lvlJc w:val="left"/>
      <w:pPr>
        <w:ind w:left="5488" w:hanging="360"/>
      </w:pPr>
      <w:rPr>
        <w:rFonts w:ascii="Wingdings" w:hAnsi="Wingdings" w:hint="default"/>
      </w:rPr>
    </w:lvl>
    <w:lvl w:ilvl="6" w:tplc="04190001">
      <w:start w:val="1"/>
      <w:numFmt w:val="bullet"/>
      <w:lvlText w:val=""/>
      <w:lvlJc w:val="left"/>
      <w:pPr>
        <w:ind w:left="6208" w:hanging="360"/>
      </w:pPr>
      <w:rPr>
        <w:rFonts w:ascii="Symbol" w:hAnsi="Symbol" w:hint="default"/>
      </w:rPr>
    </w:lvl>
    <w:lvl w:ilvl="7" w:tplc="04190003">
      <w:start w:val="1"/>
      <w:numFmt w:val="bullet"/>
      <w:lvlText w:val="o"/>
      <w:lvlJc w:val="left"/>
      <w:pPr>
        <w:ind w:left="6928" w:hanging="360"/>
      </w:pPr>
      <w:rPr>
        <w:rFonts w:ascii="Courier New" w:hAnsi="Courier New" w:cs="Courier New" w:hint="default"/>
      </w:rPr>
    </w:lvl>
    <w:lvl w:ilvl="8" w:tplc="04190005">
      <w:start w:val="1"/>
      <w:numFmt w:val="bullet"/>
      <w:lvlText w:val=""/>
      <w:lvlJc w:val="left"/>
      <w:pPr>
        <w:ind w:left="7648" w:hanging="360"/>
      </w:pPr>
      <w:rPr>
        <w:rFonts w:ascii="Wingdings" w:hAnsi="Wingdings" w:hint="default"/>
      </w:rPr>
    </w:lvl>
  </w:abstractNum>
  <w:abstractNum w:abstractNumId="16">
    <w:nsid w:val="2CC424F6"/>
    <w:multiLevelType w:val="multilevel"/>
    <w:tmpl w:val="480453A6"/>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004"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nsid w:val="2F377B42"/>
    <w:multiLevelType w:val="multilevel"/>
    <w:tmpl w:val="D96A2FD2"/>
    <w:lvl w:ilvl="0">
      <w:start w:val="3"/>
      <w:numFmt w:val="decimal"/>
      <w:lvlText w:val="%1."/>
      <w:lvlJc w:val="left"/>
      <w:pPr>
        <w:ind w:left="540" w:hanging="540"/>
      </w:pPr>
    </w:lvl>
    <w:lvl w:ilvl="1">
      <w:start w:val="7"/>
      <w:numFmt w:val="decimal"/>
      <w:lvlText w:val="%1.%2."/>
      <w:lvlJc w:val="left"/>
      <w:pPr>
        <w:ind w:left="916" w:hanging="540"/>
      </w:pPr>
    </w:lvl>
    <w:lvl w:ilvl="2">
      <w:start w:val="1"/>
      <w:numFmt w:val="decimal"/>
      <w:lvlText w:val="%1.%2.%3."/>
      <w:lvlJc w:val="left"/>
      <w:pPr>
        <w:ind w:left="720" w:hanging="720"/>
      </w:pPr>
    </w:lvl>
    <w:lvl w:ilvl="3">
      <w:start w:val="1"/>
      <w:numFmt w:val="decimal"/>
      <w:lvlText w:val="%1.%2.%3.%4."/>
      <w:lvlJc w:val="left"/>
      <w:pPr>
        <w:ind w:left="1848" w:hanging="720"/>
      </w:pPr>
    </w:lvl>
    <w:lvl w:ilvl="4">
      <w:start w:val="1"/>
      <w:numFmt w:val="decimal"/>
      <w:lvlText w:val="%1.%2.%3.%4.%5."/>
      <w:lvlJc w:val="left"/>
      <w:pPr>
        <w:ind w:left="2584" w:hanging="1080"/>
      </w:pPr>
    </w:lvl>
    <w:lvl w:ilvl="5">
      <w:start w:val="1"/>
      <w:numFmt w:val="decimal"/>
      <w:lvlText w:val="%1.%2.%3.%4.%5.%6."/>
      <w:lvlJc w:val="left"/>
      <w:pPr>
        <w:ind w:left="2960" w:hanging="1080"/>
      </w:pPr>
    </w:lvl>
    <w:lvl w:ilvl="6">
      <w:start w:val="1"/>
      <w:numFmt w:val="decimal"/>
      <w:lvlText w:val="%1.%2.%3.%4.%5.%6.%7."/>
      <w:lvlJc w:val="left"/>
      <w:pPr>
        <w:ind w:left="3696" w:hanging="1440"/>
      </w:pPr>
    </w:lvl>
    <w:lvl w:ilvl="7">
      <w:start w:val="1"/>
      <w:numFmt w:val="decimal"/>
      <w:lvlText w:val="%1.%2.%3.%4.%5.%6.%7.%8."/>
      <w:lvlJc w:val="left"/>
      <w:pPr>
        <w:ind w:left="4072" w:hanging="1440"/>
      </w:pPr>
    </w:lvl>
    <w:lvl w:ilvl="8">
      <w:start w:val="1"/>
      <w:numFmt w:val="decimal"/>
      <w:lvlText w:val="%1.%2.%3.%4.%5.%6.%7.%8.%9."/>
      <w:lvlJc w:val="left"/>
      <w:pPr>
        <w:ind w:left="4808" w:hanging="1800"/>
      </w:pPr>
    </w:lvl>
  </w:abstractNum>
  <w:abstractNum w:abstractNumId="18">
    <w:nsid w:val="2FB278CA"/>
    <w:multiLevelType w:val="multilevel"/>
    <w:tmpl w:val="395E2AF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5A54159"/>
    <w:multiLevelType w:val="hybridMultilevel"/>
    <w:tmpl w:val="16C011A2"/>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41604"/>
    <w:multiLevelType w:val="hybridMultilevel"/>
    <w:tmpl w:val="3454C8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C344AF9"/>
    <w:multiLevelType w:val="hybridMultilevel"/>
    <w:tmpl w:val="CEA64E1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3DC3157D"/>
    <w:multiLevelType w:val="hybridMultilevel"/>
    <w:tmpl w:val="41E0970E"/>
    <w:lvl w:ilvl="0" w:tplc="04190011">
      <w:start w:val="1"/>
      <w:numFmt w:val="decimal"/>
      <w:lvlText w:val="%1)"/>
      <w:lvlJc w:val="left"/>
      <w:pPr>
        <w:tabs>
          <w:tab w:val="num" w:pos="1260"/>
        </w:tabs>
        <w:ind w:left="1260" w:hanging="360"/>
      </w:pPr>
      <w:rPr>
        <w:sz w:val="24"/>
        <w:szCs w:val="24"/>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3">
    <w:nsid w:val="3E8B1444"/>
    <w:multiLevelType w:val="hybridMultilevel"/>
    <w:tmpl w:val="73420790"/>
    <w:lvl w:ilvl="0" w:tplc="84C29A0A">
      <w:start w:val="1"/>
      <w:numFmt w:val="bullet"/>
      <w:lvlText w:val=""/>
      <w:lvlJc w:val="left"/>
      <w:pPr>
        <w:tabs>
          <w:tab w:val="num" w:pos="960"/>
        </w:tabs>
        <w:ind w:left="96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401354EE"/>
    <w:multiLevelType w:val="hybridMultilevel"/>
    <w:tmpl w:val="41E0970E"/>
    <w:lvl w:ilvl="0" w:tplc="04190011">
      <w:start w:val="1"/>
      <w:numFmt w:val="decimal"/>
      <w:lvlText w:val="%1)"/>
      <w:lvlJc w:val="left"/>
      <w:pPr>
        <w:tabs>
          <w:tab w:val="num" w:pos="1260"/>
        </w:tabs>
        <w:ind w:left="1260" w:hanging="360"/>
      </w:pPr>
      <w:rPr>
        <w:sz w:val="24"/>
        <w:szCs w:val="24"/>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5">
    <w:nsid w:val="460A31F8"/>
    <w:multiLevelType w:val="multilevel"/>
    <w:tmpl w:val="4B0EE05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4144716"/>
    <w:multiLevelType w:val="multilevel"/>
    <w:tmpl w:val="C3506AA2"/>
    <w:lvl w:ilvl="0">
      <w:start w:val="2"/>
      <w:numFmt w:val="decimal"/>
      <w:lvlText w:val="%1."/>
      <w:lvlJc w:val="left"/>
      <w:pPr>
        <w:ind w:left="360" w:hanging="360"/>
      </w:pPr>
    </w:lvl>
    <w:lvl w:ilvl="1">
      <w:start w:val="1"/>
      <w:numFmt w:val="decimal"/>
      <w:lvlText w:val="%1.%2."/>
      <w:lvlJc w:val="left"/>
      <w:pPr>
        <w:ind w:left="1170" w:hanging="360"/>
      </w:pPr>
    </w:lvl>
    <w:lvl w:ilvl="2">
      <w:start w:val="1"/>
      <w:numFmt w:val="decimal"/>
      <w:lvlText w:val="%1.%2.%3."/>
      <w:lvlJc w:val="left"/>
      <w:pPr>
        <w:ind w:left="2340" w:hanging="720"/>
      </w:pPr>
    </w:lvl>
    <w:lvl w:ilvl="3">
      <w:start w:val="1"/>
      <w:numFmt w:val="decimal"/>
      <w:lvlText w:val="%1.%2.%3.%4."/>
      <w:lvlJc w:val="left"/>
      <w:pPr>
        <w:ind w:left="3150" w:hanging="720"/>
      </w:pPr>
    </w:lvl>
    <w:lvl w:ilvl="4">
      <w:start w:val="1"/>
      <w:numFmt w:val="decimal"/>
      <w:lvlText w:val="%1.%2.%3.%4.%5."/>
      <w:lvlJc w:val="left"/>
      <w:pPr>
        <w:ind w:left="4320" w:hanging="1080"/>
      </w:pPr>
    </w:lvl>
    <w:lvl w:ilvl="5">
      <w:start w:val="1"/>
      <w:numFmt w:val="decimal"/>
      <w:lvlText w:val="%1.%2.%3.%4.%5.%6."/>
      <w:lvlJc w:val="left"/>
      <w:pPr>
        <w:ind w:left="5130" w:hanging="1080"/>
      </w:pPr>
    </w:lvl>
    <w:lvl w:ilvl="6">
      <w:start w:val="1"/>
      <w:numFmt w:val="decimal"/>
      <w:lvlText w:val="%1.%2.%3.%4.%5.%6.%7."/>
      <w:lvlJc w:val="left"/>
      <w:pPr>
        <w:ind w:left="6300" w:hanging="1440"/>
      </w:pPr>
    </w:lvl>
    <w:lvl w:ilvl="7">
      <w:start w:val="1"/>
      <w:numFmt w:val="decimal"/>
      <w:lvlText w:val="%1.%2.%3.%4.%5.%6.%7.%8."/>
      <w:lvlJc w:val="left"/>
      <w:pPr>
        <w:ind w:left="7110" w:hanging="1440"/>
      </w:pPr>
    </w:lvl>
    <w:lvl w:ilvl="8">
      <w:start w:val="1"/>
      <w:numFmt w:val="decimal"/>
      <w:lvlText w:val="%1.%2.%3.%4.%5.%6.%7.%8.%9."/>
      <w:lvlJc w:val="left"/>
      <w:pPr>
        <w:ind w:left="8280" w:hanging="1800"/>
      </w:pPr>
    </w:lvl>
  </w:abstractNum>
  <w:abstractNum w:abstractNumId="27">
    <w:nsid w:val="59642462"/>
    <w:multiLevelType w:val="hybridMultilevel"/>
    <w:tmpl w:val="0BDE9692"/>
    <w:lvl w:ilvl="0" w:tplc="04190001">
      <w:start w:val="1"/>
      <w:numFmt w:val="bullet"/>
      <w:lvlText w:val=""/>
      <w:lvlJc w:val="left"/>
      <w:pPr>
        <w:ind w:left="2248" w:hanging="360"/>
      </w:pPr>
      <w:rPr>
        <w:rFonts w:ascii="Symbol" w:hAnsi="Symbol" w:hint="default"/>
      </w:rPr>
    </w:lvl>
    <w:lvl w:ilvl="1" w:tplc="04190003">
      <w:start w:val="1"/>
      <w:numFmt w:val="bullet"/>
      <w:lvlText w:val="o"/>
      <w:lvlJc w:val="left"/>
      <w:pPr>
        <w:ind w:left="2968" w:hanging="360"/>
      </w:pPr>
      <w:rPr>
        <w:rFonts w:ascii="Courier New" w:hAnsi="Courier New" w:cs="Courier New" w:hint="default"/>
      </w:rPr>
    </w:lvl>
    <w:lvl w:ilvl="2" w:tplc="04190005">
      <w:start w:val="1"/>
      <w:numFmt w:val="bullet"/>
      <w:lvlText w:val=""/>
      <w:lvlJc w:val="left"/>
      <w:pPr>
        <w:ind w:left="3688" w:hanging="360"/>
      </w:pPr>
      <w:rPr>
        <w:rFonts w:ascii="Wingdings" w:hAnsi="Wingdings" w:hint="default"/>
      </w:rPr>
    </w:lvl>
    <w:lvl w:ilvl="3" w:tplc="04190001">
      <w:start w:val="1"/>
      <w:numFmt w:val="bullet"/>
      <w:lvlText w:val=""/>
      <w:lvlJc w:val="left"/>
      <w:pPr>
        <w:ind w:left="4408" w:hanging="360"/>
      </w:pPr>
      <w:rPr>
        <w:rFonts w:ascii="Symbol" w:hAnsi="Symbol" w:hint="default"/>
      </w:rPr>
    </w:lvl>
    <w:lvl w:ilvl="4" w:tplc="04190003">
      <w:start w:val="1"/>
      <w:numFmt w:val="bullet"/>
      <w:lvlText w:val="o"/>
      <w:lvlJc w:val="left"/>
      <w:pPr>
        <w:ind w:left="5128" w:hanging="360"/>
      </w:pPr>
      <w:rPr>
        <w:rFonts w:ascii="Courier New" w:hAnsi="Courier New" w:cs="Courier New" w:hint="default"/>
      </w:rPr>
    </w:lvl>
    <w:lvl w:ilvl="5" w:tplc="04190005">
      <w:start w:val="1"/>
      <w:numFmt w:val="bullet"/>
      <w:lvlText w:val=""/>
      <w:lvlJc w:val="left"/>
      <w:pPr>
        <w:ind w:left="5848" w:hanging="360"/>
      </w:pPr>
      <w:rPr>
        <w:rFonts w:ascii="Wingdings" w:hAnsi="Wingdings" w:hint="default"/>
      </w:rPr>
    </w:lvl>
    <w:lvl w:ilvl="6" w:tplc="04190001">
      <w:start w:val="1"/>
      <w:numFmt w:val="bullet"/>
      <w:lvlText w:val=""/>
      <w:lvlJc w:val="left"/>
      <w:pPr>
        <w:ind w:left="6568" w:hanging="360"/>
      </w:pPr>
      <w:rPr>
        <w:rFonts w:ascii="Symbol" w:hAnsi="Symbol" w:hint="default"/>
      </w:rPr>
    </w:lvl>
    <w:lvl w:ilvl="7" w:tplc="04190003">
      <w:start w:val="1"/>
      <w:numFmt w:val="bullet"/>
      <w:lvlText w:val="o"/>
      <w:lvlJc w:val="left"/>
      <w:pPr>
        <w:ind w:left="7288" w:hanging="360"/>
      </w:pPr>
      <w:rPr>
        <w:rFonts w:ascii="Courier New" w:hAnsi="Courier New" w:cs="Courier New" w:hint="default"/>
      </w:rPr>
    </w:lvl>
    <w:lvl w:ilvl="8" w:tplc="04190005">
      <w:start w:val="1"/>
      <w:numFmt w:val="bullet"/>
      <w:lvlText w:val=""/>
      <w:lvlJc w:val="left"/>
      <w:pPr>
        <w:ind w:left="8008" w:hanging="360"/>
      </w:pPr>
      <w:rPr>
        <w:rFonts w:ascii="Wingdings" w:hAnsi="Wingdings" w:hint="default"/>
      </w:rPr>
    </w:lvl>
  </w:abstractNum>
  <w:abstractNum w:abstractNumId="28">
    <w:nsid w:val="5B4E7F0E"/>
    <w:multiLevelType w:val="multilevel"/>
    <w:tmpl w:val="45AE7A0E"/>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5BC570A2"/>
    <w:multiLevelType w:val="multilevel"/>
    <w:tmpl w:val="7DC67AD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D8E619D"/>
    <w:multiLevelType w:val="hybridMultilevel"/>
    <w:tmpl w:val="5FD87068"/>
    <w:lvl w:ilvl="0" w:tplc="4EEAC36A">
      <w:start w:val="1"/>
      <w:numFmt w:val="decimal"/>
      <w:lvlText w:val="%1)"/>
      <w:lvlJc w:val="left"/>
      <w:pPr>
        <w:ind w:left="1528" w:hanging="360"/>
      </w:pPr>
    </w:lvl>
    <w:lvl w:ilvl="1" w:tplc="04190019">
      <w:start w:val="1"/>
      <w:numFmt w:val="lowerLetter"/>
      <w:lvlText w:val="%2."/>
      <w:lvlJc w:val="left"/>
      <w:pPr>
        <w:ind w:left="2248" w:hanging="360"/>
      </w:pPr>
    </w:lvl>
    <w:lvl w:ilvl="2" w:tplc="0419001B">
      <w:start w:val="1"/>
      <w:numFmt w:val="lowerRoman"/>
      <w:lvlText w:val="%3."/>
      <w:lvlJc w:val="right"/>
      <w:pPr>
        <w:ind w:left="2968" w:hanging="180"/>
      </w:pPr>
    </w:lvl>
    <w:lvl w:ilvl="3" w:tplc="0419000F">
      <w:start w:val="1"/>
      <w:numFmt w:val="decimal"/>
      <w:lvlText w:val="%4."/>
      <w:lvlJc w:val="left"/>
      <w:pPr>
        <w:ind w:left="3688" w:hanging="360"/>
      </w:pPr>
    </w:lvl>
    <w:lvl w:ilvl="4" w:tplc="04190019">
      <w:start w:val="1"/>
      <w:numFmt w:val="lowerLetter"/>
      <w:lvlText w:val="%5."/>
      <w:lvlJc w:val="left"/>
      <w:pPr>
        <w:ind w:left="4408" w:hanging="360"/>
      </w:pPr>
    </w:lvl>
    <w:lvl w:ilvl="5" w:tplc="0419001B">
      <w:start w:val="1"/>
      <w:numFmt w:val="lowerRoman"/>
      <w:lvlText w:val="%6."/>
      <w:lvlJc w:val="right"/>
      <w:pPr>
        <w:ind w:left="5128" w:hanging="180"/>
      </w:pPr>
    </w:lvl>
    <w:lvl w:ilvl="6" w:tplc="0419000F">
      <w:start w:val="1"/>
      <w:numFmt w:val="decimal"/>
      <w:lvlText w:val="%7."/>
      <w:lvlJc w:val="left"/>
      <w:pPr>
        <w:ind w:left="5848" w:hanging="360"/>
      </w:pPr>
    </w:lvl>
    <w:lvl w:ilvl="7" w:tplc="04190019">
      <w:start w:val="1"/>
      <w:numFmt w:val="lowerLetter"/>
      <w:lvlText w:val="%8."/>
      <w:lvlJc w:val="left"/>
      <w:pPr>
        <w:ind w:left="6568" w:hanging="360"/>
      </w:pPr>
    </w:lvl>
    <w:lvl w:ilvl="8" w:tplc="0419001B">
      <w:start w:val="1"/>
      <w:numFmt w:val="lowerRoman"/>
      <w:lvlText w:val="%9."/>
      <w:lvlJc w:val="right"/>
      <w:pPr>
        <w:ind w:left="7288" w:hanging="180"/>
      </w:pPr>
    </w:lvl>
  </w:abstractNum>
  <w:abstractNum w:abstractNumId="31">
    <w:nsid w:val="5F2006F0"/>
    <w:multiLevelType w:val="hybridMultilevel"/>
    <w:tmpl w:val="63A0770A"/>
    <w:lvl w:ilvl="0" w:tplc="63841ABE">
      <w:start w:val="10"/>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2">
    <w:nsid w:val="677D66D4"/>
    <w:multiLevelType w:val="hybridMultilevel"/>
    <w:tmpl w:val="0C6C0A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90A634B"/>
    <w:multiLevelType w:val="hybridMultilevel"/>
    <w:tmpl w:val="E8407138"/>
    <w:lvl w:ilvl="0" w:tplc="04190011">
      <w:start w:val="1"/>
      <w:numFmt w:val="decimal"/>
      <w:lvlText w:val="%1)"/>
      <w:lvlJc w:val="left"/>
      <w:pPr>
        <w:tabs>
          <w:tab w:val="num" w:pos="1260"/>
        </w:tabs>
        <w:ind w:left="1260" w:hanging="360"/>
      </w:pPr>
      <w:rPr>
        <w:sz w:val="24"/>
        <w:szCs w:val="24"/>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4">
    <w:nsid w:val="695668F2"/>
    <w:multiLevelType w:val="multilevel"/>
    <w:tmpl w:val="A2A6458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5AC1971"/>
    <w:multiLevelType w:val="multilevel"/>
    <w:tmpl w:val="7D9418BE"/>
    <w:lvl w:ilvl="0">
      <w:start w:val="3"/>
      <w:numFmt w:val="decimal"/>
      <w:lvlText w:val="%1."/>
      <w:lvlJc w:val="left"/>
      <w:pPr>
        <w:ind w:left="540" w:hanging="540"/>
      </w:pPr>
    </w:lvl>
    <w:lvl w:ilvl="1">
      <w:start w:val="4"/>
      <w:numFmt w:val="decimal"/>
      <w:lvlText w:val="%1.%2."/>
      <w:lvlJc w:val="left"/>
      <w:pPr>
        <w:ind w:left="753" w:hanging="540"/>
      </w:pPr>
    </w:lvl>
    <w:lvl w:ilvl="2">
      <w:start w:val="3"/>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36">
    <w:nsid w:val="7CDB25F0"/>
    <w:multiLevelType w:val="hybridMultilevel"/>
    <w:tmpl w:val="BBD8DBD0"/>
    <w:lvl w:ilvl="0" w:tplc="95AC77C8">
      <w:start w:val="1"/>
      <w:numFmt w:val="decimal"/>
      <w:lvlText w:val="%1)"/>
      <w:lvlJc w:val="left"/>
      <w:pPr>
        <w:ind w:left="1528" w:hanging="360"/>
      </w:pPr>
    </w:lvl>
    <w:lvl w:ilvl="1" w:tplc="04190019">
      <w:start w:val="1"/>
      <w:numFmt w:val="lowerLetter"/>
      <w:lvlText w:val="%2."/>
      <w:lvlJc w:val="left"/>
      <w:pPr>
        <w:ind w:left="2248" w:hanging="360"/>
      </w:pPr>
    </w:lvl>
    <w:lvl w:ilvl="2" w:tplc="0419001B">
      <w:start w:val="1"/>
      <w:numFmt w:val="lowerRoman"/>
      <w:lvlText w:val="%3."/>
      <w:lvlJc w:val="right"/>
      <w:pPr>
        <w:ind w:left="2968" w:hanging="180"/>
      </w:pPr>
    </w:lvl>
    <w:lvl w:ilvl="3" w:tplc="0419000F">
      <w:start w:val="1"/>
      <w:numFmt w:val="decimal"/>
      <w:lvlText w:val="%4."/>
      <w:lvlJc w:val="left"/>
      <w:pPr>
        <w:ind w:left="3688" w:hanging="360"/>
      </w:pPr>
    </w:lvl>
    <w:lvl w:ilvl="4" w:tplc="04190019">
      <w:start w:val="1"/>
      <w:numFmt w:val="lowerLetter"/>
      <w:lvlText w:val="%5."/>
      <w:lvlJc w:val="left"/>
      <w:pPr>
        <w:ind w:left="4408" w:hanging="360"/>
      </w:pPr>
    </w:lvl>
    <w:lvl w:ilvl="5" w:tplc="0419001B">
      <w:start w:val="1"/>
      <w:numFmt w:val="lowerRoman"/>
      <w:lvlText w:val="%6."/>
      <w:lvlJc w:val="right"/>
      <w:pPr>
        <w:ind w:left="5128" w:hanging="180"/>
      </w:pPr>
    </w:lvl>
    <w:lvl w:ilvl="6" w:tplc="0419000F">
      <w:start w:val="1"/>
      <w:numFmt w:val="decimal"/>
      <w:lvlText w:val="%7."/>
      <w:lvlJc w:val="left"/>
      <w:pPr>
        <w:ind w:left="5848" w:hanging="360"/>
      </w:pPr>
    </w:lvl>
    <w:lvl w:ilvl="7" w:tplc="04190019">
      <w:start w:val="1"/>
      <w:numFmt w:val="lowerLetter"/>
      <w:lvlText w:val="%8."/>
      <w:lvlJc w:val="left"/>
      <w:pPr>
        <w:ind w:left="6568" w:hanging="360"/>
      </w:pPr>
    </w:lvl>
    <w:lvl w:ilvl="8" w:tplc="0419001B">
      <w:start w:val="1"/>
      <w:numFmt w:val="lowerRoman"/>
      <w:lvlText w:val="%9."/>
      <w:lvlJc w:val="right"/>
      <w:pPr>
        <w:ind w:left="7288" w:hanging="180"/>
      </w:pPr>
    </w:lvl>
  </w:abstractNum>
  <w:num w:numId="1">
    <w:abstractNumId w:val="21"/>
  </w:num>
  <w:num w:numId="2">
    <w:abstractNumId w:val="9"/>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35"/>
    <w:lvlOverride w:ilvl="0">
      <w:startOverride w:val="3"/>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
  </w:num>
  <w:num w:numId="12">
    <w:abstractNumId w:val="24"/>
    <w:lvlOverride w:ilvl="0">
      <w:startOverride w:val="1"/>
    </w:lvlOverride>
    <w:lvlOverride w:ilvl="1"/>
    <w:lvlOverride w:ilvl="2"/>
    <w:lvlOverride w:ilvl="3"/>
    <w:lvlOverride w:ilvl="4"/>
    <w:lvlOverride w:ilvl="5"/>
    <w:lvlOverride w:ilvl="6"/>
    <w:lvlOverride w:ilvl="7"/>
    <w:lvlOverride w:ilvl="8"/>
  </w:num>
  <w:num w:numId="13">
    <w:abstractNumId w:val="17"/>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22"/>
    <w:lvlOverride w:ilvl="0">
      <w:startOverride w:val="1"/>
    </w:lvlOverride>
    <w:lvlOverride w:ilvl="1"/>
    <w:lvlOverride w:ilvl="2"/>
    <w:lvlOverride w:ilvl="3"/>
    <w:lvlOverride w:ilvl="4"/>
    <w:lvlOverride w:ilvl="5"/>
    <w:lvlOverride w:ilvl="6"/>
    <w:lvlOverride w:ilvl="7"/>
    <w:lvlOverride w:ilvl="8"/>
  </w:num>
  <w:num w:numId="1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3"/>
  </w:num>
  <w:num w:numId="20">
    <w:abstractNumId w:val="3"/>
  </w:num>
  <w:num w:numId="21">
    <w:abstractNumId w:val="34"/>
  </w:num>
  <w:num w:numId="22">
    <w:abstractNumId w:val="33"/>
    <w:lvlOverride w:ilvl="0">
      <w:startOverride w:val="1"/>
    </w:lvlOverride>
    <w:lvlOverride w:ilvl="1"/>
    <w:lvlOverride w:ilvl="2"/>
    <w:lvlOverride w:ilvl="3"/>
    <w:lvlOverride w:ilvl="4"/>
    <w:lvlOverride w:ilvl="5"/>
    <w:lvlOverride w:ilvl="6"/>
    <w:lvlOverride w:ilvl="7"/>
    <w:lvlOverride w:ilvl="8"/>
  </w:num>
  <w:num w:numId="23">
    <w:abstractNumId w:val="10"/>
    <w:lvlOverride w:ilvl="0">
      <w:startOverride w:val="1"/>
    </w:lvlOverride>
    <w:lvlOverride w:ilvl="1"/>
    <w:lvlOverride w:ilvl="2"/>
    <w:lvlOverride w:ilvl="3"/>
    <w:lvlOverride w:ilvl="4"/>
    <w:lvlOverride w:ilvl="5"/>
    <w:lvlOverride w:ilvl="6"/>
    <w:lvlOverride w:ilvl="7"/>
    <w:lvlOverride w:ilvl="8"/>
  </w:num>
  <w:num w:numId="24">
    <w:abstractNumId w:val="13"/>
  </w:num>
  <w:num w:numId="25">
    <w:abstractNumId w:val="3"/>
  </w:num>
  <w:num w:numId="26">
    <w:abstractNumId w:val="24"/>
    <w:lvlOverride w:ilvl="0">
      <w:startOverride w:val="1"/>
    </w:lvlOverride>
    <w:lvlOverride w:ilvl="1"/>
    <w:lvlOverride w:ilvl="2"/>
    <w:lvlOverride w:ilvl="3"/>
    <w:lvlOverride w:ilvl="4"/>
    <w:lvlOverride w:ilvl="5"/>
    <w:lvlOverride w:ilvl="6"/>
    <w:lvlOverride w:ilvl="7"/>
    <w:lvlOverride w:ilvl="8"/>
  </w:num>
  <w:num w:numId="27">
    <w:abstractNumId w:val="6"/>
    <w:lvlOverride w:ilvl="0">
      <w:startOverride w:val="1"/>
    </w:lvlOverride>
    <w:lvlOverride w:ilvl="1"/>
    <w:lvlOverride w:ilvl="2"/>
    <w:lvlOverride w:ilvl="3"/>
    <w:lvlOverride w:ilvl="4"/>
    <w:lvlOverride w:ilvl="5"/>
    <w:lvlOverride w:ilvl="6"/>
    <w:lvlOverride w:ilvl="7"/>
    <w:lvlOverride w:ilvl="8"/>
  </w:num>
  <w:num w:numId="28">
    <w:abstractNumId w:val="0"/>
    <w:lvlOverride w:ilvl="0">
      <w:startOverride w:val="1"/>
    </w:lvlOverride>
    <w:lvlOverride w:ilvl="1"/>
    <w:lvlOverride w:ilvl="2"/>
    <w:lvlOverride w:ilvl="3"/>
    <w:lvlOverride w:ilvl="4"/>
    <w:lvlOverride w:ilvl="5"/>
    <w:lvlOverride w:ilvl="6"/>
    <w:lvlOverride w:ilvl="7"/>
    <w:lvlOverride w:ilvl="8"/>
  </w:num>
  <w:num w:numId="29">
    <w:abstractNumId w:val="22"/>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7"/>
  </w:num>
  <w:num w:numId="33">
    <w:abstractNumId w:val="14"/>
  </w:num>
  <w:num w:numId="34">
    <w:abstractNumId w:val="15"/>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lvlOverride w:ilvl="2"/>
    <w:lvlOverride w:ilvl="3"/>
    <w:lvlOverride w:ilvl="4"/>
    <w:lvlOverride w:ilvl="5"/>
    <w:lvlOverride w:ilvl="6"/>
    <w:lvlOverride w:ilvl="7"/>
    <w:lvlOverride w:ilvl="8"/>
  </w:num>
  <w:num w:numId="37">
    <w:abstractNumId w:val="4"/>
  </w:num>
  <w:num w:numId="38">
    <w:abstractNumId w:val="5"/>
  </w:num>
  <w:num w:numId="39">
    <w:abstractNumId w:val="8"/>
  </w:num>
  <w:num w:numId="40">
    <w:abstractNumId w:val="19"/>
  </w:num>
  <w:num w:numId="41">
    <w:abstractNumId w:val="1"/>
  </w:num>
  <w:num w:numId="42">
    <w:abstractNumId w:val="2"/>
  </w:num>
  <w:num w:numId="43">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lvlOverride w:ilvl="2"/>
    <w:lvlOverride w:ilvl="3"/>
    <w:lvlOverride w:ilvl="4"/>
    <w:lvlOverride w:ilvl="5"/>
    <w:lvlOverride w:ilvl="6"/>
    <w:lvlOverride w:ilvl="7"/>
    <w:lvlOverride w:ilvl="8"/>
  </w:num>
  <w:num w:numId="45">
    <w:abstractNumId w:val="25"/>
  </w:num>
  <w:num w:numId="46">
    <w:abstractNumId w:val="12"/>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5D17"/>
    <w:rsid w:val="00012C9B"/>
    <w:rsid w:val="0004619E"/>
    <w:rsid w:val="00047E2E"/>
    <w:rsid w:val="00084AAC"/>
    <w:rsid w:val="00092441"/>
    <w:rsid w:val="000B0B22"/>
    <w:rsid w:val="000B5CD4"/>
    <w:rsid w:val="000E166B"/>
    <w:rsid w:val="000E3FD0"/>
    <w:rsid w:val="001112BC"/>
    <w:rsid w:val="00133D2A"/>
    <w:rsid w:val="001453D1"/>
    <w:rsid w:val="00174569"/>
    <w:rsid w:val="00181C27"/>
    <w:rsid w:val="001A48C3"/>
    <w:rsid w:val="001A7685"/>
    <w:rsid w:val="001B29ED"/>
    <w:rsid w:val="001F34E5"/>
    <w:rsid w:val="001F5E45"/>
    <w:rsid w:val="00200373"/>
    <w:rsid w:val="00205765"/>
    <w:rsid w:val="00252323"/>
    <w:rsid w:val="0025308F"/>
    <w:rsid w:val="002536E9"/>
    <w:rsid w:val="00262FC1"/>
    <w:rsid w:val="00284C53"/>
    <w:rsid w:val="00292489"/>
    <w:rsid w:val="002A5D86"/>
    <w:rsid w:val="0035073B"/>
    <w:rsid w:val="003606F0"/>
    <w:rsid w:val="00375103"/>
    <w:rsid w:val="00376DE5"/>
    <w:rsid w:val="003A500E"/>
    <w:rsid w:val="003A735D"/>
    <w:rsid w:val="003B2F01"/>
    <w:rsid w:val="003C635A"/>
    <w:rsid w:val="003C696B"/>
    <w:rsid w:val="003D2327"/>
    <w:rsid w:val="003F4FF2"/>
    <w:rsid w:val="00403BA7"/>
    <w:rsid w:val="004354B2"/>
    <w:rsid w:val="0044090D"/>
    <w:rsid w:val="00487FE2"/>
    <w:rsid w:val="004A4B4B"/>
    <w:rsid w:val="004A4C4C"/>
    <w:rsid w:val="004C2498"/>
    <w:rsid w:val="004D2F5F"/>
    <w:rsid w:val="004E4D1F"/>
    <w:rsid w:val="004F4F83"/>
    <w:rsid w:val="00512B78"/>
    <w:rsid w:val="00535C09"/>
    <w:rsid w:val="00566073"/>
    <w:rsid w:val="0057131D"/>
    <w:rsid w:val="005915AE"/>
    <w:rsid w:val="005A19FE"/>
    <w:rsid w:val="005B2058"/>
    <w:rsid w:val="005C0C18"/>
    <w:rsid w:val="005E59D9"/>
    <w:rsid w:val="00607A85"/>
    <w:rsid w:val="00632A17"/>
    <w:rsid w:val="00634C7D"/>
    <w:rsid w:val="00650659"/>
    <w:rsid w:val="0066785E"/>
    <w:rsid w:val="00676B7F"/>
    <w:rsid w:val="006832F9"/>
    <w:rsid w:val="006970F2"/>
    <w:rsid w:val="006A082A"/>
    <w:rsid w:val="006B1F5D"/>
    <w:rsid w:val="006C02F6"/>
    <w:rsid w:val="006D2303"/>
    <w:rsid w:val="006E3F1E"/>
    <w:rsid w:val="007029C7"/>
    <w:rsid w:val="007170DD"/>
    <w:rsid w:val="00726458"/>
    <w:rsid w:val="00744951"/>
    <w:rsid w:val="007A69C5"/>
    <w:rsid w:val="007C20F1"/>
    <w:rsid w:val="007F1C2D"/>
    <w:rsid w:val="008415A8"/>
    <w:rsid w:val="00850F14"/>
    <w:rsid w:val="00852C2C"/>
    <w:rsid w:val="00863FF9"/>
    <w:rsid w:val="00866361"/>
    <w:rsid w:val="00880EC1"/>
    <w:rsid w:val="00893281"/>
    <w:rsid w:val="00897F63"/>
    <w:rsid w:val="008A0D68"/>
    <w:rsid w:val="008A3089"/>
    <w:rsid w:val="008C592E"/>
    <w:rsid w:val="008C73F5"/>
    <w:rsid w:val="008E23A5"/>
    <w:rsid w:val="008F0977"/>
    <w:rsid w:val="00917CCB"/>
    <w:rsid w:val="00937222"/>
    <w:rsid w:val="00940446"/>
    <w:rsid w:val="00961931"/>
    <w:rsid w:val="00961BCA"/>
    <w:rsid w:val="00961CCC"/>
    <w:rsid w:val="0097109F"/>
    <w:rsid w:val="00972F65"/>
    <w:rsid w:val="0099677A"/>
    <w:rsid w:val="009C5B56"/>
    <w:rsid w:val="009D4021"/>
    <w:rsid w:val="009F1116"/>
    <w:rsid w:val="009F493E"/>
    <w:rsid w:val="00A557C9"/>
    <w:rsid w:val="00A65D17"/>
    <w:rsid w:val="00AB64E2"/>
    <w:rsid w:val="00AD0201"/>
    <w:rsid w:val="00B044AC"/>
    <w:rsid w:val="00B265DD"/>
    <w:rsid w:val="00B47E87"/>
    <w:rsid w:val="00B63ACE"/>
    <w:rsid w:val="00B7055E"/>
    <w:rsid w:val="00B90E13"/>
    <w:rsid w:val="00B95126"/>
    <w:rsid w:val="00BB64FA"/>
    <w:rsid w:val="00BE5BED"/>
    <w:rsid w:val="00BF2024"/>
    <w:rsid w:val="00C02A87"/>
    <w:rsid w:val="00C56498"/>
    <w:rsid w:val="00C86E72"/>
    <w:rsid w:val="00CB5463"/>
    <w:rsid w:val="00CC3050"/>
    <w:rsid w:val="00CE1B80"/>
    <w:rsid w:val="00CE575A"/>
    <w:rsid w:val="00CF6988"/>
    <w:rsid w:val="00D256A3"/>
    <w:rsid w:val="00D41362"/>
    <w:rsid w:val="00D418FB"/>
    <w:rsid w:val="00D61433"/>
    <w:rsid w:val="00D643B2"/>
    <w:rsid w:val="00D73385"/>
    <w:rsid w:val="00D83F8C"/>
    <w:rsid w:val="00DB2C2F"/>
    <w:rsid w:val="00DB4FA7"/>
    <w:rsid w:val="00DC75A3"/>
    <w:rsid w:val="00DE7831"/>
    <w:rsid w:val="00E0568C"/>
    <w:rsid w:val="00E2015E"/>
    <w:rsid w:val="00E20660"/>
    <w:rsid w:val="00E215F8"/>
    <w:rsid w:val="00E24320"/>
    <w:rsid w:val="00E6300F"/>
    <w:rsid w:val="00E731A2"/>
    <w:rsid w:val="00E93996"/>
    <w:rsid w:val="00EA1B21"/>
    <w:rsid w:val="00EA6B79"/>
    <w:rsid w:val="00EC6134"/>
    <w:rsid w:val="00EE6BB1"/>
    <w:rsid w:val="00F25CAA"/>
    <w:rsid w:val="00F26726"/>
    <w:rsid w:val="00F41E5D"/>
    <w:rsid w:val="00F45CD6"/>
    <w:rsid w:val="00F71B3C"/>
    <w:rsid w:val="00FA397E"/>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B3C"/>
    <w:pPr>
      <w:widowControl w:val="0"/>
      <w:snapToGrid w:val="0"/>
      <w:spacing w:after="0" w:line="300" w:lineRule="auto"/>
      <w:ind w:left="1080" w:hanging="360"/>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71B3C"/>
    <w:pPr>
      <w:tabs>
        <w:tab w:val="center" w:pos="4677"/>
        <w:tab w:val="right" w:pos="9355"/>
      </w:tabs>
    </w:pPr>
  </w:style>
  <w:style w:type="character" w:customStyle="1" w:styleId="a4">
    <w:name w:val="Нижний колонтитул Знак"/>
    <w:basedOn w:val="a0"/>
    <w:link w:val="a3"/>
    <w:rsid w:val="00F71B3C"/>
    <w:rPr>
      <w:rFonts w:ascii="Times New Roman" w:eastAsia="Times New Roman" w:hAnsi="Times New Roman" w:cs="Times New Roman"/>
      <w:szCs w:val="20"/>
      <w:lang w:eastAsia="ru-RU"/>
    </w:rPr>
  </w:style>
  <w:style w:type="character" w:styleId="a5">
    <w:name w:val="page number"/>
    <w:basedOn w:val="a0"/>
    <w:rsid w:val="00F71B3C"/>
  </w:style>
  <w:style w:type="paragraph" w:styleId="a6">
    <w:name w:val="No Spacing"/>
    <w:uiPriority w:val="1"/>
    <w:qFormat/>
    <w:rsid w:val="00F71B3C"/>
    <w:pPr>
      <w:widowControl w:val="0"/>
      <w:snapToGrid w:val="0"/>
      <w:spacing w:after="0" w:line="240" w:lineRule="auto"/>
      <w:ind w:left="1080" w:hanging="360"/>
    </w:pPr>
    <w:rPr>
      <w:rFonts w:ascii="Times New Roman" w:eastAsia="Times New Roman" w:hAnsi="Times New Roman" w:cs="Times New Roman"/>
      <w:szCs w:val="20"/>
      <w:lang w:eastAsia="ru-RU"/>
    </w:rPr>
  </w:style>
  <w:style w:type="paragraph" w:customStyle="1" w:styleId="ConsPlusNormal">
    <w:name w:val="ConsPlusNormal"/>
    <w:uiPriority w:val="99"/>
    <w:rsid w:val="008E23A5"/>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7">
    <w:name w:val="List Paragraph"/>
    <w:basedOn w:val="a"/>
    <w:uiPriority w:val="34"/>
    <w:qFormat/>
    <w:rsid w:val="004A4B4B"/>
    <w:pPr>
      <w:ind w:left="720"/>
      <w:contextualSpacing/>
    </w:pPr>
  </w:style>
  <w:style w:type="character" w:customStyle="1" w:styleId="2">
    <w:name w:val="Основной текст (2)_"/>
    <w:link w:val="20"/>
    <w:locked/>
    <w:rsid w:val="00E0568C"/>
    <w:rPr>
      <w:rFonts w:ascii="Times New Roman" w:eastAsia="Times New Roman" w:hAnsi="Times New Roman" w:cs="Times New Roman"/>
      <w:shd w:val="clear" w:color="auto" w:fill="FFFFFF"/>
    </w:rPr>
  </w:style>
  <w:style w:type="paragraph" w:customStyle="1" w:styleId="20">
    <w:name w:val="Основной текст (2)"/>
    <w:basedOn w:val="a"/>
    <w:link w:val="2"/>
    <w:rsid w:val="00E0568C"/>
    <w:pPr>
      <w:shd w:val="clear" w:color="auto" w:fill="FFFFFF"/>
      <w:snapToGrid/>
      <w:spacing w:line="283" w:lineRule="exact"/>
      <w:ind w:left="0" w:hanging="320"/>
      <w:jc w:val="both"/>
    </w:pPr>
    <w:rPr>
      <w:szCs w:val="22"/>
      <w:lang w:eastAsia="en-US"/>
    </w:rPr>
  </w:style>
  <w:style w:type="paragraph" w:styleId="a8">
    <w:name w:val="header"/>
    <w:basedOn w:val="a"/>
    <w:link w:val="a9"/>
    <w:uiPriority w:val="99"/>
    <w:unhideWhenUsed/>
    <w:rsid w:val="00E0568C"/>
    <w:pPr>
      <w:tabs>
        <w:tab w:val="center" w:pos="4677"/>
        <w:tab w:val="right" w:pos="9355"/>
      </w:tabs>
      <w:spacing w:line="240" w:lineRule="auto"/>
    </w:pPr>
  </w:style>
  <w:style w:type="character" w:customStyle="1" w:styleId="a9">
    <w:name w:val="Верхний колонтитул Знак"/>
    <w:basedOn w:val="a0"/>
    <w:link w:val="a8"/>
    <w:uiPriority w:val="99"/>
    <w:rsid w:val="00E0568C"/>
    <w:rPr>
      <w:rFonts w:ascii="Times New Roman" w:eastAsia="Times New Roman" w:hAnsi="Times New Roman" w:cs="Times New Roman"/>
      <w:szCs w:val="20"/>
      <w:lang w:eastAsia="ru-RU"/>
    </w:rPr>
  </w:style>
  <w:style w:type="paragraph" w:styleId="aa">
    <w:name w:val="Balloon Text"/>
    <w:basedOn w:val="a"/>
    <w:link w:val="ab"/>
    <w:uiPriority w:val="99"/>
    <w:semiHidden/>
    <w:unhideWhenUsed/>
    <w:rsid w:val="00EC6134"/>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EC6134"/>
    <w:rPr>
      <w:rFonts w:ascii="Tahoma" w:eastAsia="Times New Roman" w:hAnsi="Tahoma" w:cs="Tahoma"/>
      <w:sz w:val="16"/>
      <w:szCs w:val="16"/>
      <w:lang w:eastAsia="ru-RU"/>
    </w:rPr>
  </w:style>
  <w:style w:type="character" w:styleId="ac">
    <w:name w:val="Hyperlink"/>
    <w:uiPriority w:val="99"/>
    <w:semiHidden/>
    <w:unhideWhenUsed/>
    <w:rsid w:val="00535C09"/>
    <w:rPr>
      <w:color w:val="0000FF"/>
      <w:u w:val="single"/>
    </w:rPr>
  </w:style>
  <w:style w:type="character" w:customStyle="1" w:styleId="blk">
    <w:name w:val="blk"/>
    <w:rsid w:val="00535C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B3C"/>
    <w:pPr>
      <w:widowControl w:val="0"/>
      <w:snapToGrid w:val="0"/>
      <w:spacing w:after="0" w:line="300" w:lineRule="auto"/>
      <w:ind w:left="1080" w:hanging="360"/>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71B3C"/>
    <w:pPr>
      <w:tabs>
        <w:tab w:val="center" w:pos="4677"/>
        <w:tab w:val="right" w:pos="9355"/>
      </w:tabs>
    </w:pPr>
  </w:style>
  <w:style w:type="character" w:customStyle="1" w:styleId="a4">
    <w:name w:val="Нижний колонтитул Знак"/>
    <w:basedOn w:val="a0"/>
    <w:link w:val="a3"/>
    <w:rsid w:val="00F71B3C"/>
    <w:rPr>
      <w:rFonts w:ascii="Times New Roman" w:eastAsia="Times New Roman" w:hAnsi="Times New Roman" w:cs="Times New Roman"/>
      <w:szCs w:val="20"/>
      <w:lang w:eastAsia="ru-RU"/>
    </w:rPr>
  </w:style>
  <w:style w:type="character" w:styleId="a5">
    <w:name w:val="page number"/>
    <w:basedOn w:val="a0"/>
    <w:rsid w:val="00F71B3C"/>
  </w:style>
  <w:style w:type="paragraph" w:styleId="a6">
    <w:name w:val="No Spacing"/>
    <w:uiPriority w:val="1"/>
    <w:qFormat/>
    <w:rsid w:val="00F71B3C"/>
    <w:pPr>
      <w:widowControl w:val="0"/>
      <w:snapToGrid w:val="0"/>
      <w:spacing w:after="0" w:line="240" w:lineRule="auto"/>
      <w:ind w:left="1080" w:hanging="360"/>
    </w:pPr>
    <w:rPr>
      <w:rFonts w:ascii="Times New Roman" w:eastAsia="Times New Roman" w:hAnsi="Times New Roman" w:cs="Times New Roman"/>
      <w:szCs w:val="20"/>
      <w:lang w:eastAsia="ru-RU"/>
    </w:rPr>
  </w:style>
  <w:style w:type="paragraph" w:customStyle="1" w:styleId="ConsPlusNormal">
    <w:name w:val="ConsPlusNormal"/>
    <w:uiPriority w:val="99"/>
    <w:rsid w:val="008E23A5"/>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7">
    <w:name w:val="List Paragraph"/>
    <w:basedOn w:val="a"/>
    <w:uiPriority w:val="34"/>
    <w:qFormat/>
    <w:rsid w:val="004A4B4B"/>
    <w:pPr>
      <w:ind w:left="720"/>
      <w:contextualSpacing/>
    </w:pPr>
  </w:style>
  <w:style w:type="character" w:customStyle="1" w:styleId="2">
    <w:name w:val="Основной текст (2)_"/>
    <w:link w:val="20"/>
    <w:locked/>
    <w:rsid w:val="00E0568C"/>
    <w:rPr>
      <w:rFonts w:ascii="Times New Roman" w:eastAsia="Times New Roman" w:hAnsi="Times New Roman" w:cs="Times New Roman"/>
      <w:shd w:val="clear" w:color="auto" w:fill="FFFFFF"/>
    </w:rPr>
  </w:style>
  <w:style w:type="paragraph" w:customStyle="1" w:styleId="20">
    <w:name w:val="Основной текст (2)"/>
    <w:basedOn w:val="a"/>
    <w:link w:val="2"/>
    <w:rsid w:val="00E0568C"/>
    <w:pPr>
      <w:shd w:val="clear" w:color="auto" w:fill="FFFFFF"/>
      <w:snapToGrid/>
      <w:spacing w:line="283" w:lineRule="exact"/>
      <w:ind w:left="0" w:hanging="320"/>
      <w:jc w:val="both"/>
    </w:pPr>
    <w:rPr>
      <w:szCs w:val="22"/>
      <w:lang w:eastAsia="en-US"/>
    </w:rPr>
  </w:style>
  <w:style w:type="paragraph" w:styleId="a8">
    <w:name w:val="header"/>
    <w:basedOn w:val="a"/>
    <w:link w:val="a9"/>
    <w:uiPriority w:val="99"/>
    <w:unhideWhenUsed/>
    <w:rsid w:val="00E0568C"/>
    <w:pPr>
      <w:tabs>
        <w:tab w:val="center" w:pos="4677"/>
        <w:tab w:val="right" w:pos="9355"/>
      </w:tabs>
      <w:spacing w:line="240" w:lineRule="auto"/>
    </w:pPr>
  </w:style>
  <w:style w:type="character" w:customStyle="1" w:styleId="a9">
    <w:name w:val="Верхний колонтитул Знак"/>
    <w:basedOn w:val="a0"/>
    <w:link w:val="a8"/>
    <w:uiPriority w:val="99"/>
    <w:rsid w:val="00E0568C"/>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326276">
      <w:bodyDiv w:val="1"/>
      <w:marLeft w:val="0"/>
      <w:marRight w:val="0"/>
      <w:marTop w:val="0"/>
      <w:marBottom w:val="0"/>
      <w:divBdr>
        <w:top w:val="none" w:sz="0" w:space="0" w:color="auto"/>
        <w:left w:val="none" w:sz="0" w:space="0" w:color="auto"/>
        <w:bottom w:val="none" w:sz="0" w:space="0" w:color="auto"/>
        <w:right w:val="none" w:sz="0" w:space="0" w:color="auto"/>
      </w:divBdr>
    </w:div>
    <w:div w:id="823660561">
      <w:bodyDiv w:val="1"/>
      <w:marLeft w:val="0"/>
      <w:marRight w:val="0"/>
      <w:marTop w:val="0"/>
      <w:marBottom w:val="0"/>
      <w:divBdr>
        <w:top w:val="none" w:sz="0" w:space="0" w:color="auto"/>
        <w:left w:val="none" w:sz="0" w:space="0" w:color="auto"/>
        <w:bottom w:val="none" w:sz="0" w:space="0" w:color="auto"/>
        <w:right w:val="none" w:sz="0" w:space="0" w:color="auto"/>
      </w:divBdr>
    </w:div>
    <w:div w:id="898588737">
      <w:bodyDiv w:val="1"/>
      <w:marLeft w:val="0"/>
      <w:marRight w:val="0"/>
      <w:marTop w:val="0"/>
      <w:marBottom w:val="0"/>
      <w:divBdr>
        <w:top w:val="none" w:sz="0" w:space="0" w:color="auto"/>
        <w:left w:val="none" w:sz="0" w:space="0" w:color="auto"/>
        <w:bottom w:val="none" w:sz="0" w:space="0" w:color="auto"/>
        <w:right w:val="none" w:sz="0" w:space="0" w:color="auto"/>
      </w:divBdr>
    </w:div>
    <w:div w:id="1050760311">
      <w:bodyDiv w:val="1"/>
      <w:marLeft w:val="0"/>
      <w:marRight w:val="0"/>
      <w:marTop w:val="0"/>
      <w:marBottom w:val="0"/>
      <w:divBdr>
        <w:top w:val="none" w:sz="0" w:space="0" w:color="auto"/>
        <w:left w:val="none" w:sz="0" w:space="0" w:color="auto"/>
        <w:bottom w:val="none" w:sz="0" w:space="0" w:color="auto"/>
        <w:right w:val="none" w:sz="0" w:space="0" w:color="auto"/>
      </w:divBdr>
    </w:div>
    <w:div w:id="1155949992">
      <w:bodyDiv w:val="1"/>
      <w:marLeft w:val="0"/>
      <w:marRight w:val="0"/>
      <w:marTop w:val="0"/>
      <w:marBottom w:val="0"/>
      <w:divBdr>
        <w:top w:val="none" w:sz="0" w:space="0" w:color="auto"/>
        <w:left w:val="none" w:sz="0" w:space="0" w:color="auto"/>
        <w:bottom w:val="none" w:sz="0" w:space="0" w:color="auto"/>
        <w:right w:val="none" w:sz="0" w:space="0" w:color="auto"/>
      </w:divBdr>
    </w:div>
    <w:div w:id="1391492207">
      <w:bodyDiv w:val="1"/>
      <w:marLeft w:val="0"/>
      <w:marRight w:val="0"/>
      <w:marTop w:val="0"/>
      <w:marBottom w:val="0"/>
      <w:divBdr>
        <w:top w:val="none" w:sz="0" w:space="0" w:color="auto"/>
        <w:left w:val="none" w:sz="0" w:space="0" w:color="auto"/>
        <w:bottom w:val="none" w:sz="0" w:space="0" w:color="auto"/>
        <w:right w:val="none" w:sz="0" w:space="0" w:color="auto"/>
      </w:divBdr>
    </w:div>
    <w:div w:id="1483153608">
      <w:bodyDiv w:val="1"/>
      <w:marLeft w:val="0"/>
      <w:marRight w:val="0"/>
      <w:marTop w:val="0"/>
      <w:marBottom w:val="0"/>
      <w:divBdr>
        <w:top w:val="none" w:sz="0" w:space="0" w:color="auto"/>
        <w:left w:val="none" w:sz="0" w:space="0" w:color="auto"/>
        <w:bottom w:val="none" w:sz="0" w:space="0" w:color="auto"/>
        <w:right w:val="none" w:sz="0" w:space="0" w:color="auto"/>
      </w:divBdr>
    </w:div>
    <w:div w:id="1549412903">
      <w:bodyDiv w:val="1"/>
      <w:marLeft w:val="0"/>
      <w:marRight w:val="0"/>
      <w:marTop w:val="0"/>
      <w:marBottom w:val="0"/>
      <w:divBdr>
        <w:top w:val="none" w:sz="0" w:space="0" w:color="auto"/>
        <w:left w:val="none" w:sz="0" w:space="0" w:color="auto"/>
        <w:bottom w:val="none" w:sz="0" w:space="0" w:color="auto"/>
        <w:right w:val="none" w:sz="0" w:space="0" w:color="auto"/>
      </w:divBdr>
    </w:div>
    <w:div w:id="1620916155">
      <w:bodyDiv w:val="1"/>
      <w:marLeft w:val="0"/>
      <w:marRight w:val="0"/>
      <w:marTop w:val="0"/>
      <w:marBottom w:val="0"/>
      <w:divBdr>
        <w:top w:val="none" w:sz="0" w:space="0" w:color="auto"/>
        <w:left w:val="none" w:sz="0" w:space="0" w:color="auto"/>
        <w:bottom w:val="none" w:sz="0" w:space="0" w:color="auto"/>
        <w:right w:val="none" w:sz="0" w:space="0" w:color="auto"/>
      </w:divBdr>
    </w:div>
    <w:div w:id="1953323192">
      <w:bodyDiv w:val="1"/>
      <w:marLeft w:val="0"/>
      <w:marRight w:val="0"/>
      <w:marTop w:val="0"/>
      <w:marBottom w:val="0"/>
      <w:divBdr>
        <w:top w:val="none" w:sz="0" w:space="0" w:color="auto"/>
        <w:left w:val="none" w:sz="0" w:space="0" w:color="auto"/>
        <w:bottom w:val="none" w:sz="0" w:space="0" w:color="auto"/>
        <w:right w:val="none" w:sz="0" w:space="0" w:color="auto"/>
      </w:divBdr>
    </w:div>
    <w:div w:id="2029403427">
      <w:bodyDiv w:val="1"/>
      <w:marLeft w:val="0"/>
      <w:marRight w:val="0"/>
      <w:marTop w:val="0"/>
      <w:marBottom w:val="0"/>
      <w:divBdr>
        <w:top w:val="none" w:sz="0" w:space="0" w:color="auto"/>
        <w:left w:val="none" w:sz="0" w:space="0" w:color="auto"/>
        <w:bottom w:val="none" w:sz="0" w:space="0" w:color="auto"/>
        <w:right w:val="none" w:sz="0" w:space="0" w:color="auto"/>
      </w:divBdr>
    </w:div>
    <w:div w:id="2054423136">
      <w:bodyDiv w:val="1"/>
      <w:marLeft w:val="0"/>
      <w:marRight w:val="0"/>
      <w:marTop w:val="0"/>
      <w:marBottom w:val="0"/>
      <w:divBdr>
        <w:top w:val="none" w:sz="0" w:space="0" w:color="auto"/>
        <w:left w:val="none" w:sz="0" w:space="0" w:color="auto"/>
        <w:bottom w:val="none" w:sz="0" w:space="0" w:color="auto"/>
        <w:right w:val="none" w:sz="0" w:space="0" w:color="auto"/>
      </w:divBdr>
    </w:div>
    <w:div w:id="2061054963">
      <w:bodyDiv w:val="1"/>
      <w:marLeft w:val="0"/>
      <w:marRight w:val="0"/>
      <w:marTop w:val="0"/>
      <w:marBottom w:val="0"/>
      <w:divBdr>
        <w:top w:val="none" w:sz="0" w:space="0" w:color="auto"/>
        <w:left w:val="none" w:sz="0" w:space="0" w:color="auto"/>
        <w:bottom w:val="none" w:sz="0" w:space="0" w:color="auto"/>
        <w:right w:val="none" w:sz="0" w:space="0" w:color="auto"/>
      </w:divBdr>
    </w:div>
    <w:div w:id="211604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9975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201068/a8e7a1e3362b4a814665779f2e79ba9df509828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6D96A9A02FA727E4A4EF2BB25064D7E988B566720DFB37B8C3A37E8D7B6E733EAF5D7F36EmBWCF"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consultantplus://offline/ref=E95F11BA201AD5CAEE1139822DCACDFFE694E868D3A9AA3A6734067110A8F75EB7EAF89B83AAE88F10V8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108408;fld=134;dst=1002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1600C-ABA2-4C47-8453-D1A72F040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1270</TotalTime>
  <Pages>13</Pages>
  <Words>5890</Words>
  <Characters>33576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79</cp:revision>
  <cp:lastPrinted>2020-09-16T04:09:00Z</cp:lastPrinted>
  <dcterms:created xsi:type="dcterms:W3CDTF">2017-11-15T06:47:00Z</dcterms:created>
  <dcterms:modified xsi:type="dcterms:W3CDTF">2022-11-11T06:54:00Z</dcterms:modified>
</cp:coreProperties>
</file>